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1F33" w:rsidRPr="00C40840" w:rsidRDefault="00131F33" w:rsidP="00131F33">
      <w:pPr>
        <w:jc w:val="center"/>
        <w:rPr>
          <w:sz w:val="28"/>
          <w:szCs w:val="28"/>
        </w:rPr>
      </w:pPr>
      <w:r w:rsidRPr="00C40840">
        <w:rPr>
          <w:sz w:val="28"/>
          <w:szCs w:val="28"/>
        </w:rPr>
        <w:t>РОССИЙСКАЯ ФЕДЕРАЦИЯ</w:t>
      </w:r>
    </w:p>
    <w:p w:rsidR="00131F33" w:rsidRPr="00C40840" w:rsidRDefault="00131F33" w:rsidP="00131F33">
      <w:pPr>
        <w:jc w:val="center"/>
        <w:rPr>
          <w:b/>
          <w:sz w:val="28"/>
          <w:szCs w:val="28"/>
        </w:rPr>
      </w:pPr>
      <w:r w:rsidRPr="00C40840">
        <w:rPr>
          <w:b/>
          <w:sz w:val="28"/>
          <w:szCs w:val="28"/>
        </w:rPr>
        <w:t>Иркутская область Черемховский район</w:t>
      </w:r>
    </w:p>
    <w:p w:rsidR="00131F33" w:rsidRPr="00C40840" w:rsidRDefault="00E3147B" w:rsidP="00131F33">
      <w:pPr>
        <w:jc w:val="center"/>
        <w:rPr>
          <w:b/>
          <w:sz w:val="28"/>
          <w:szCs w:val="28"/>
        </w:rPr>
      </w:pPr>
      <w:r>
        <w:rPr>
          <w:b/>
          <w:sz w:val="28"/>
          <w:szCs w:val="28"/>
        </w:rPr>
        <w:t>Парфеновское</w:t>
      </w:r>
      <w:r w:rsidR="00131F33" w:rsidRPr="00C40840">
        <w:rPr>
          <w:b/>
          <w:sz w:val="28"/>
          <w:szCs w:val="28"/>
        </w:rPr>
        <w:t xml:space="preserve"> муниципальное образование</w:t>
      </w:r>
    </w:p>
    <w:p w:rsidR="001C2BBE" w:rsidRDefault="001C2BBE" w:rsidP="00131F33">
      <w:pPr>
        <w:jc w:val="center"/>
        <w:rPr>
          <w:b/>
          <w:sz w:val="28"/>
          <w:szCs w:val="28"/>
        </w:rPr>
      </w:pPr>
    </w:p>
    <w:p w:rsidR="00131F33" w:rsidRPr="00C40840" w:rsidRDefault="00131F33" w:rsidP="00131F33">
      <w:pPr>
        <w:jc w:val="center"/>
        <w:rPr>
          <w:b/>
          <w:sz w:val="28"/>
          <w:szCs w:val="28"/>
        </w:rPr>
      </w:pPr>
      <w:r w:rsidRPr="00C40840">
        <w:rPr>
          <w:b/>
          <w:sz w:val="28"/>
          <w:szCs w:val="28"/>
        </w:rPr>
        <w:t>АДМИНИСТРАЦИЯ</w:t>
      </w:r>
    </w:p>
    <w:p w:rsidR="001C2BBE" w:rsidRDefault="001C2BBE" w:rsidP="00131F33">
      <w:pPr>
        <w:jc w:val="center"/>
        <w:rPr>
          <w:sz w:val="28"/>
          <w:szCs w:val="28"/>
        </w:rPr>
      </w:pPr>
    </w:p>
    <w:p w:rsidR="00131F33" w:rsidRPr="00C40840" w:rsidRDefault="00131F33" w:rsidP="00131F33">
      <w:pPr>
        <w:jc w:val="center"/>
        <w:rPr>
          <w:b/>
          <w:sz w:val="28"/>
          <w:szCs w:val="28"/>
        </w:rPr>
      </w:pPr>
      <w:r w:rsidRPr="00C40840">
        <w:rPr>
          <w:b/>
          <w:sz w:val="28"/>
          <w:szCs w:val="28"/>
        </w:rPr>
        <w:t>ПОСТАНОВЛЕНИЕ</w:t>
      </w:r>
    </w:p>
    <w:p w:rsidR="00131F33" w:rsidRPr="00C40840" w:rsidRDefault="00131F33" w:rsidP="00131F33">
      <w:pPr>
        <w:rPr>
          <w:color w:val="000000"/>
          <w:sz w:val="28"/>
          <w:szCs w:val="28"/>
        </w:rPr>
      </w:pPr>
    </w:p>
    <w:p w:rsidR="00E3147B" w:rsidRPr="001C2BBE" w:rsidRDefault="00131F33" w:rsidP="00131F33">
      <w:pPr>
        <w:rPr>
          <w:sz w:val="28"/>
          <w:szCs w:val="28"/>
        </w:rPr>
      </w:pPr>
      <w:r w:rsidRPr="001C2BBE">
        <w:rPr>
          <w:sz w:val="28"/>
          <w:szCs w:val="28"/>
        </w:rPr>
        <w:t>От</w:t>
      </w:r>
      <w:r w:rsidR="001C2BBE" w:rsidRPr="001C2BBE">
        <w:rPr>
          <w:sz w:val="28"/>
          <w:szCs w:val="28"/>
        </w:rPr>
        <w:t xml:space="preserve"> 11.05.2016 № 96</w:t>
      </w:r>
      <w:r w:rsidRPr="001C2BBE">
        <w:rPr>
          <w:sz w:val="28"/>
          <w:szCs w:val="28"/>
        </w:rPr>
        <w:t xml:space="preserve"> </w:t>
      </w:r>
    </w:p>
    <w:p w:rsidR="00131F33" w:rsidRPr="001C2BBE" w:rsidRDefault="00131F33" w:rsidP="00131F33">
      <w:pPr>
        <w:rPr>
          <w:sz w:val="28"/>
          <w:szCs w:val="28"/>
        </w:rPr>
      </w:pPr>
      <w:r w:rsidRPr="001C2BBE">
        <w:rPr>
          <w:sz w:val="28"/>
          <w:szCs w:val="28"/>
        </w:rPr>
        <w:t xml:space="preserve">с. </w:t>
      </w:r>
      <w:r w:rsidR="00E3147B" w:rsidRPr="001C2BBE">
        <w:rPr>
          <w:sz w:val="28"/>
          <w:szCs w:val="28"/>
        </w:rPr>
        <w:t>Парфеново</w:t>
      </w:r>
    </w:p>
    <w:p w:rsidR="00131F33" w:rsidRPr="00C40840" w:rsidRDefault="00131F33" w:rsidP="00131F33">
      <w:pPr>
        <w:rPr>
          <w:sz w:val="28"/>
          <w:szCs w:val="28"/>
        </w:rPr>
      </w:pPr>
    </w:p>
    <w:p w:rsidR="00131F33" w:rsidRDefault="001D0A8F" w:rsidP="00131F33">
      <w:pPr>
        <w:pStyle w:val="a4"/>
        <w:spacing w:before="0" w:beforeAutospacing="0" w:after="0" w:afterAutospacing="0"/>
        <w:rPr>
          <w:rStyle w:val="a6"/>
        </w:rPr>
      </w:pPr>
      <w:r>
        <w:rPr>
          <w:b/>
          <w:bCs/>
          <w:color w:val="000000"/>
        </w:rPr>
        <w:t>О внесении изменений</w:t>
      </w:r>
      <w:r w:rsidR="00FF1318">
        <w:rPr>
          <w:b/>
          <w:bCs/>
          <w:color w:val="000000"/>
        </w:rPr>
        <w:t xml:space="preserve"> в</w:t>
      </w:r>
      <w:r w:rsidR="001C2BBE">
        <w:rPr>
          <w:b/>
          <w:bCs/>
          <w:color w:val="000000"/>
        </w:rPr>
        <w:t xml:space="preserve"> </w:t>
      </w:r>
      <w:r w:rsidR="00FF1318">
        <w:rPr>
          <w:b/>
          <w:bCs/>
          <w:color w:val="000000"/>
        </w:rPr>
        <w:t>а</w:t>
      </w:r>
      <w:r w:rsidR="00131F33" w:rsidRPr="00C40840">
        <w:rPr>
          <w:rStyle w:val="a6"/>
        </w:rPr>
        <w:t>дминистративный</w:t>
      </w:r>
    </w:p>
    <w:p w:rsidR="00131F33" w:rsidRDefault="0037034D" w:rsidP="00131F33">
      <w:pPr>
        <w:pStyle w:val="a4"/>
        <w:spacing w:before="0" w:beforeAutospacing="0" w:after="0" w:afterAutospacing="0"/>
        <w:rPr>
          <w:rStyle w:val="a6"/>
        </w:rPr>
      </w:pPr>
      <w:r>
        <w:rPr>
          <w:rStyle w:val="a6"/>
        </w:rPr>
        <w:t>р</w:t>
      </w:r>
      <w:r w:rsidR="00131F33" w:rsidRPr="00C40840">
        <w:rPr>
          <w:rStyle w:val="a6"/>
        </w:rPr>
        <w:t>егламент</w:t>
      </w:r>
      <w:r w:rsidR="001C2BBE">
        <w:rPr>
          <w:rStyle w:val="a6"/>
        </w:rPr>
        <w:t xml:space="preserve"> </w:t>
      </w:r>
      <w:r w:rsidR="001D0A8F">
        <w:rPr>
          <w:rStyle w:val="a6"/>
        </w:rPr>
        <w:t xml:space="preserve">предоставления </w:t>
      </w:r>
      <w:r w:rsidR="00131F33" w:rsidRPr="00C40840">
        <w:rPr>
          <w:rStyle w:val="a6"/>
        </w:rPr>
        <w:t xml:space="preserve">муниципальной услуги </w:t>
      </w:r>
    </w:p>
    <w:p w:rsidR="00130635" w:rsidRPr="00BE5834" w:rsidRDefault="00130635" w:rsidP="00130635">
      <w:pPr>
        <w:rPr>
          <w:b/>
        </w:rPr>
      </w:pPr>
      <w:r w:rsidRPr="00BE5834">
        <w:rPr>
          <w:b/>
        </w:rPr>
        <w:t xml:space="preserve">«Предоставление гражданам </w:t>
      </w:r>
    </w:p>
    <w:p w:rsidR="00130635" w:rsidRPr="00BE5834" w:rsidRDefault="00130635" w:rsidP="00130635">
      <w:pPr>
        <w:rPr>
          <w:b/>
        </w:rPr>
      </w:pPr>
      <w:r w:rsidRPr="00BE5834">
        <w:rPr>
          <w:b/>
        </w:rPr>
        <w:t xml:space="preserve">земельных участков в аренду для целей, </w:t>
      </w:r>
    </w:p>
    <w:p w:rsidR="00130635" w:rsidRPr="00BE5834" w:rsidRDefault="00130635" w:rsidP="00130635">
      <w:pPr>
        <w:rPr>
          <w:b/>
        </w:rPr>
      </w:pPr>
      <w:r w:rsidRPr="00BE5834">
        <w:rPr>
          <w:b/>
        </w:rPr>
        <w:t>не связанных со строительством»</w:t>
      </w:r>
    </w:p>
    <w:p w:rsidR="00130635" w:rsidRPr="00C1445C" w:rsidRDefault="00130635" w:rsidP="00130635">
      <w:pPr>
        <w:rPr>
          <w:b/>
          <w:bCs/>
        </w:rPr>
      </w:pPr>
      <w:r w:rsidRPr="00C1445C">
        <w:rPr>
          <w:b/>
          <w:bCs/>
        </w:rPr>
        <w:t>утвержденный постановлением</w:t>
      </w:r>
    </w:p>
    <w:p w:rsidR="00130635" w:rsidRPr="00C1445C" w:rsidRDefault="00130635" w:rsidP="00130635">
      <w:pPr>
        <w:widowControl w:val="0"/>
        <w:autoSpaceDE w:val="0"/>
        <w:autoSpaceDN w:val="0"/>
        <w:adjustRightInd w:val="0"/>
        <w:rPr>
          <w:b/>
          <w:bCs/>
          <w:color w:val="000000"/>
        </w:rPr>
      </w:pPr>
      <w:r w:rsidRPr="00C1445C">
        <w:rPr>
          <w:b/>
          <w:bCs/>
          <w:color w:val="000000"/>
        </w:rPr>
        <w:t xml:space="preserve">администрации </w:t>
      </w:r>
      <w:r>
        <w:rPr>
          <w:b/>
          <w:bCs/>
          <w:color w:val="000000"/>
        </w:rPr>
        <w:t xml:space="preserve">Парфеновского </w:t>
      </w:r>
      <w:r w:rsidRPr="00C1445C">
        <w:rPr>
          <w:b/>
          <w:bCs/>
          <w:color w:val="000000"/>
        </w:rPr>
        <w:t>муниципального</w:t>
      </w:r>
    </w:p>
    <w:p w:rsidR="00130635" w:rsidRPr="00CE6329" w:rsidRDefault="00130635" w:rsidP="00130635">
      <w:pPr>
        <w:rPr>
          <w:sz w:val="28"/>
          <w:szCs w:val="28"/>
        </w:rPr>
      </w:pPr>
      <w:r w:rsidRPr="00C1445C">
        <w:rPr>
          <w:b/>
          <w:bCs/>
          <w:color w:val="000000"/>
        </w:rPr>
        <w:t xml:space="preserve">образования от </w:t>
      </w:r>
      <w:r>
        <w:rPr>
          <w:b/>
          <w:bCs/>
          <w:color w:val="000000"/>
        </w:rPr>
        <w:t>27.02.2014г  № 21</w:t>
      </w:r>
    </w:p>
    <w:p w:rsidR="00131F33" w:rsidRPr="00C40840" w:rsidRDefault="00131F33" w:rsidP="00130635">
      <w:pPr>
        <w:rPr>
          <w:b/>
          <w:bCs/>
          <w:color w:val="000000"/>
        </w:rPr>
      </w:pPr>
    </w:p>
    <w:p w:rsidR="00131F33" w:rsidRPr="00C40840" w:rsidRDefault="00131F33" w:rsidP="00131F33">
      <w:pPr>
        <w:pStyle w:val="a4"/>
        <w:spacing w:before="0" w:beforeAutospacing="0" w:after="0" w:afterAutospacing="0"/>
        <w:rPr>
          <w:color w:val="000000"/>
          <w:sz w:val="28"/>
          <w:szCs w:val="28"/>
        </w:rPr>
      </w:pPr>
    </w:p>
    <w:p w:rsidR="00130635" w:rsidRPr="00C1445C" w:rsidRDefault="00130635" w:rsidP="00130635">
      <w:pPr>
        <w:ind w:firstLine="708"/>
        <w:jc w:val="both"/>
        <w:rPr>
          <w:bCs/>
          <w:color w:val="000000"/>
          <w:sz w:val="28"/>
          <w:szCs w:val="28"/>
        </w:rPr>
      </w:pPr>
      <w:r w:rsidRPr="00C1445C">
        <w:rPr>
          <w:bCs/>
          <w:color w:val="000000"/>
          <w:sz w:val="28"/>
          <w:szCs w:val="28"/>
        </w:rPr>
        <w:t xml:space="preserve">В целях приведения муниципальных нормативных правовых актов </w:t>
      </w:r>
      <w:r>
        <w:rPr>
          <w:bCs/>
          <w:color w:val="000000"/>
          <w:sz w:val="28"/>
          <w:szCs w:val="28"/>
        </w:rPr>
        <w:t>Парфеновского</w:t>
      </w:r>
      <w:r w:rsidRPr="00C1445C">
        <w:rPr>
          <w:bCs/>
          <w:color w:val="000000"/>
          <w:sz w:val="28"/>
          <w:szCs w:val="28"/>
        </w:rPr>
        <w:t xml:space="preserve"> муниципального образования в соответствие с действующим законодательством, руководствуясь статьями 6, 32, 43 Устава </w:t>
      </w:r>
      <w:r>
        <w:rPr>
          <w:bCs/>
          <w:color w:val="000000"/>
          <w:sz w:val="28"/>
          <w:szCs w:val="28"/>
        </w:rPr>
        <w:t>Парфеновского</w:t>
      </w:r>
      <w:r w:rsidRPr="00C1445C">
        <w:rPr>
          <w:bCs/>
          <w:color w:val="000000"/>
          <w:sz w:val="28"/>
          <w:szCs w:val="28"/>
        </w:rPr>
        <w:t xml:space="preserve"> муниципального образования, администрация </w:t>
      </w:r>
      <w:r>
        <w:rPr>
          <w:bCs/>
          <w:color w:val="000000"/>
          <w:sz w:val="28"/>
          <w:szCs w:val="28"/>
        </w:rPr>
        <w:t>Парфеновского</w:t>
      </w:r>
      <w:r w:rsidRPr="00C1445C">
        <w:rPr>
          <w:bCs/>
          <w:color w:val="000000"/>
          <w:sz w:val="28"/>
          <w:szCs w:val="28"/>
        </w:rPr>
        <w:t xml:space="preserve"> муниципального образования </w:t>
      </w:r>
    </w:p>
    <w:p w:rsidR="00131F33" w:rsidRPr="00C40840" w:rsidRDefault="00131F33" w:rsidP="00131F33">
      <w:pPr>
        <w:pStyle w:val="a4"/>
        <w:spacing w:before="0" w:beforeAutospacing="0" w:after="0" w:afterAutospacing="0"/>
        <w:rPr>
          <w:color w:val="000000"/>
          <w:sz w:val="28"/>
          <w:szCs w:val="28"/>
        </w:rPr>
      </w:pPr>
    </w:p>
    <w:p w:rsidR="00131F33" w:rsidRPr="00C40840" w:rsidRDefault="00131F33" w:rsidP="00131F33">
      <w:pPr>
        <w:jc w:val="center"/>
        <w:rPr>
          <w:b/>
          <w:sz w:val="28"/>
          <w:szCs w:val="28"/>
        </w:rPr>
      </w:pPr>
      <w:r w:rsidRPr="00C40840">
        <w:rPr>
          <w:b/>
          <w:sz w:val="28"/>
          <w:szCs w:val="28"/>
        </w:rPr>
        <w:t>п о с т а н о в л я е т:</w:t>
      </w:r>
    </w:p>
    <w:p w:rsidR="00131F33" w:rsidRPr="00C40840" w:rsidRDefault="00131F33" w:rsidP="00131F33">
      <w:pPr>
        <w:pStyle w:val="a4"/>
        <w:spacing w:before="0" w:beforeAutospacing="0" w:after="0" w:afterAutospacing="0"/>
        <w:rPr>
          <w:color w:val="000000"/>
          <w:sz w:val="28"/>
          <w:szCs w:val="28"/>
        </w:rPr>
      </w:pPr>
    </w:p>
    <w:p w:rsidR="00130635" w:rsidRPr="00C1445C" w:rsidRDefault="00130635" w:rsidP="00130635">
      <w:pPr>
        <w:numPr>
          <w:ilvl w:val="0"/>
          <w:numId w:val="2"/>
        </w:numPr>
        <w:jc w:val="both"/>
        <w:rPr>
          <w:bCs/>
          <w:sz w:val="28"/>
          <w:szCs w:val="28"/>
        </w:rPr>
      </w:pPr>
      <w:r w:rsidRPr="00C1445C">
        <w:rPr>
          <w:sz w:val="28"/>
          <w:szCs w:val="28"/>
        </w:rPr>
        <w:t xml:space="preserve">Внести в </w:t>
      </w:r>
      <w:hyperlink r:id="rId7" w:history="1">
        <w:r w:rsidRPr="00C1445C">
          <w:rPr>
            <w:sz w:val="28"/>
            <w:szCs w:val="28"/>
          </w:rPr>
          <w:t>административный регламент</w:t>
        </w:r>
      </w:hyperlink>
      <w:r w:rsidRPr="00C1445C">
        <w:rPr>
          <w:sz w:val="28"/>
          <w:szCs w:val="28"/>
        </w:rPr>
        <w:t xml:space="preserve"> предоставления муниципальной</w:t>
      </w:r>
    </w:p>
    <w:p w:rsidR="00130635" w:rsidRPr="00130635" w:rsidRDefault="00130635" w:rsidP="00130635">
      <w:pPr>
        <w:jc w:val="both"/>
        <w:rPr>
          <w:bCs/>
          <w:sz w:val="28"/>
          <w:szCs w:val="28"/>
        </w:rPr>
      </w:pPr>
      <w:r w:rsidRPr="00C1445C">
        <w:rPr>
          <w:sz w:val="28"/>
          <w:szCs w:val="28"/>
        </w:rPr>
        <w:t xml:space="preserve">услуги </w:t>
      </w:r>
      <w:r w:rsidRPr="00C1445C">
        <w:rPr>
          <w:bCs/>
          <w:sz w:val="28"/>
          <w:szCs w:val="28"/>
        </w:rPr>
        <w:t>«Об утверждении административного регламента предоставления муниципальной услуги «</w:t>
      </w:r>
      <w:r w:rsidRPr="00130635">
        <w:rPr>
          <w:bCs/>
          <w:sz w:val="28"/>
          <w:szCs w:val="28"/>
        </w:rPr>
        <w:t>Предоставление гражданам земельных участков в аренду для целей, не связанных со строительством</w:t>
      </w:r>
      <w:r w:rsidRPr="00C1445C">
        <w:rPr>
          <w:bCs/>
          <w:sz w:val="28"/>
          <w:szCs w:val="28"/>
        </w:rPr>
        <w:t xml:space="preserve">», утвержденный постановлением </w:t>
      </w:r>
      <w:r w:rsidRPr="00130635">
        <w:rPr>
          <w:bCs/>
          <w:sz w:val="28"/>
          <w:szCs w:val="28"/>
        </w:rPr>
        <w:t>администрации Парфеновского муниципального образования</w:t>
      </w:r>
      <w:r w:rsidRPr="00C1445C">
        <w:rPr>
          <w:bCs/>
          <w:color w:val="000000"/>
          <w:sz w:val="28"/>
          <w:szCs w:val="28"/>
        </w:rPr>
        <w:t xml:space="preserve"> от </w:t>
      </w:r>
      <w:r>
        <w:rPr>
          <w:bCs/>
          <w:color w:val="000000"/>
          <w:sz w:val="28"/>
          <w:szCs w:val="28"/>
        </w:rPr>
        <w:t>27.02.2014 № 21</w:t>
      </w:r>
      <w:r w:rsidRPr="00C1445C">
        <w:rPr>
          <w:sz w:val="28"/>
          <w:szCs w:val="28"/>
        </w:rPr>
        <w:t xml:space="preserve"> следующие изменения: </w:t>
      </w:r>
    </w:p>
    <w:p w:rsidR="00130635" w:rsidRPr="00C1445C" w:rsidRDefault="00130635" w:rsidP="00130635">
      <w:pPr>
        <w:numPr>
          <w:ilvl w:val="1"/>
          <w:numId w:val="1"/>
        </w:numPr>
        <w:contextualSpacing/>
        <w:jc w:val="both"/>
        <w:rPr>
          <w:sz w:val="28"/>
          <w:szCs w:val="28"/>
        </w:rPr>
      </w:pPr>
      <w:r w:rsidRPr="00C1445C">
        <w:rPr>
          <w:sz w:val="28"/>
          <w:szCs w:val="28"/>
        </w:rPr>
        <w:t xml:space="preserve">Пункт </w:t>
      </w:r>
      <w:r>
        <w:rPr>
          <w:sz w:val="28"/>
          <w:szCs w:val="28"/>
        </w:rPr>
        <w:t>2.</w:t>
      </w:r>
      <w:r w:rsidR="00C50378">
        <w:rPr>
          <w:sz w:val="28"/>
          <w:szCs w:val="28"/>
        </w:rPr>
        <w:t>12</w:t>
      </w:r>
      <w:r>
        <w:rPr>
          <w:sz w:val="28"/>
          <w:szCs w:val="28"/>
        </w:rPr>
        <w:t xml:space="preserve"> </w:t>
      </w:r>
      <w:r w:rsidRPr="00C1445C">
        <w:rPr>
          <w:sz w:val="28"/>
          <w:szCs w:val="28"/>
        </w:rPr>
        <w:t xml:space="preserve">раздела </w:t>
      </w:r>
      <w:r w:rsidRPr="00C1445C">
        <w:rPr>
          <w:sz w:val="28"/>
          <w:szCs w:val="28"/>
          <w:lang w:val="en-US"/>
        </w:rPr>
        <w:t>II</w:t>
      </w:r>
      <w:r w:rsidRPr="00C1445C">
        <w:rPr>
          <w:sz w:val="28"/>
          <w:szCs w:val="28"/>
        </w:rPr>
        <w:t xml:space="preserve"> </w:t>
      </w:r>
      <w:r w:rsidR="00C50378">
        <w:rPr>
          <w:sz w:val="28"/>
          <w:szCs w:val="28"/>
        </w:rPr>
        <w:t>дополнить подпунктом 2.12.8</w:t>
      </w:r>
      <w:r w:rsidRPr="00C1445C">
        <w:rPr>
          <w:sz w:val="28"/>
          <w:szCs w:val="28"/>
        </w:rPr>
        <w:t xml:space="preserve"> в следующей редакции:</w:t>
      </w:r>
    </w:p>
    <w:p w:rsidR="00130635" w:rsidRPr="00C1445C" w:rsidRDefault="00130635" w:rsidP="00130635">
      <w:pPr>
        <w:widowControl w:val="0"/>
        <w:autoSpaceDE w:val="0"/>
        <w:autoSpaceDN w:val="0"/>
        <w:adjustRightInd w:val="0"/>
        <w:jc w:val="both"/>
        <w:rPr>
          <w:sz w:val="28"/>
          <w:szCs w:val="28"/>
        </w:rPr>
      </w:pPr>
      <w:r w:rsidRPr="00C1445C">
        <w:rPr>
          <w:sz w:val="28"/>
          <w:szCs w:val="28"/>
          <w:bdr w:val="none" w:sz="0" w:space="0" w:color="auto" w:frame="1"/>
        </w:rPr>
        <w:t>«</w:t>
      </w:r>
      <w:r>
        <w:rPr>
          <w:sz w:val="28"/>
          <w:szCs w:val="28"/>
          <w:bdr w:val="none" w:sz="0" w:space="0" w:color="auto" w:frame="1"/>
        </w:rPr>
        <w:t>2.</w:t>
      </w:r>
      <w:r w:rsidR="00C50378">
        <w:rPr>
          <w:sz w:val="28"/>
          <w:szCs w:val="28"/>
          <w:bdr w:val="none" w:sz="0" w:space="0" w:color="auto" w:frame="1"/>
        </w:rPr>
        <w:t>12</w:t>
      </w:r>
      <w:r w:rsidRPr="00C1445C">
        <w:rPr>
          <w:sz w:val="28"/>
          <w:szCs w:val="28"/>
          <w:bdr w:val="none" w:sz="0" w:space="0" w:color="auto" w:frame="1"/>
        </w:rPr>
        <w:t>.</w:t>
      </w:r>
      <w:r w:rsidR="00C50378">
        <w:rPr>
          <w:sz w:val="28"/>
          <w:szCs w:val="28"/>
          <w:bdr w:val="none" w:sz="0" w:space="0" w:color="auto" w:frame="1"/>
        </w:rPr>
        <w:t>8.</w:t>
      </w:r>
      <w:r w:rsidRPr="00C1445C">
        <w:rPr>
          <w:sz w:val="28"/>
          <w:szCs w:val="28"/>
          <w:bdr w:val="none" w:sz="0" w:space="0" w:color="auto" w:frame="1"/>
        </w:rPr>
        <w:t xml:space="preserve"> </w:t>
      </w:r>
      <w:r w:rsidRPr="00C1445C">
        <w:rPr>
          <w:sz w:val="28"/>
          <w:szCs w:val="28"/>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130635" w:rsidRPr="00C1445C" w:rsidRDefault="00130635" w:rsidP="00130635">
      <w:pPr>
        <w:widowControl w:val="0"/>
        <w:autoSpaceDE w:val="0"/>
        <w:autoSpaceDN w:val="0"/>
        <w:adjustRightInd w:val="0"/>
        <w:ind w:firstLine="709"/>
        <w:jc w:val="both"/>
        <w:rPr>
          <w:sz w:val="28"/>
          <w:szCs w:val="28"/>
        </w:rPr>
      </w:pPr>
      <w:r w:rsidRPr="00C1445C">
        <w:rPr>
          <w:sz w:val="28"/>
          <w:szCs w:val="28"/>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130635" w:rsidRPr="00C1445C" w:rsidRDefault="00130635" w:rsidP="00130635">
      <w:pPr>
        <w:autoSpaceDE w:val="0"/>
        <w:autoSpaceDN w:val="0"/>
        <w:adjustRightInd w:val="0"/>
        <w:ind w:firstLine="709"/>
        <w:jc w:val="both"/>
        <w:rPr>
          <w:sz w:val="28"/>
          <w:szCs w:val="28"/>
        </w:rPr>
      </w:pPr>
      <w:r w:rsidRPr="00C1445C">
        <w:rPr>
          <w:sz w:val="28"/>
          <w:szCs w:val="28"/>
        </w:rPr>
        <w:t xml:space="preserve">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w:t>
      </w:r>
      <w:r w:rsidRPr="00C1445C">
        <w:rPr>
          <w:sz w:val="28"/>
          <w:szCs w:val="28"/>
        </w:rPr>
        <w:lastRenderedPageBreak/>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30635" w:rsidRPr="00C1445C" w:rsidRDefault="00130635" w:rsidP="00130635">
      <w:pPr>
        <w:autoSpaceDE w:val="0"/>
        <w:autoSpaceDN w:val="0"/>
        <w:adjustRightInd w:val="0"/>
        <w:ind w:firstLine="709"/>
        <w:jc w:val="both"/>
        <w:rPr>
          <w:sz w:val="28"/>
          <w:szCs w:val="28"/>
        </w:rPr>
      </w:pPr>
      <w:r w:rsidRPr="00C1445C">
        <w:rPr>
          <w:sz w:val="28"/>
          <w:szCs w:val="28"/>
        </w:rPr>
        <w:t>При отсутствии технической возможности размещения необходимой информации обеспечивается выезд по месту жительства инвалидов».</w:t>
      </w:r>
    </w:p>
    <w:p w:rsidR="00130635" w:rsidRPr="00C1445C" w:rsidRDefault="00130635" w:rsidP="00130635">
      <w:pPr>
        <w:ind w:firstLine="567"/>
        <w:jc w:val="both"/>
        <w:rPr>
          <w:sz w:val="28"/>
          <w:szCs w:val="28"/>
        </w:rPr>
      </w:pPr>
      <w:r w:rsidRPr="00C1445C">
        <w:rPr>
          <w:sz w:val="28"/>
          <w:szCs w:val="28"/>
        </w:rPr>
        <w:t xml:space="preserve">2. Специалисту администрации </w:t>
      </w:r>
      <w:r>
        <w:rPr>
          <w:sz w:val="28"/>
          <w:szCs w:val="28"/>
        </w:rPr>
        <w:t>Парфеновского</w:t>
      </w:r>
      <w:r w:rsidRPr="00C1445C">
        <w:rPr>
          <w:sz w:val="28"/>
          <w:szCs w:val="28"/>
        </w:rPr>
        <w:t xml:space="preserve"> муниципального образования (</w:t>
      </w:r>
      <w:r>
        <w:rPr>
          <w:sz w:val="28"/>
          <w:szCs w:val="28"/>
        </w:rPr>
        <w:t>Л.А. Антимьевой</w:t>
      </w:r>
      <w:r w:rsidRPr="00C1445C">
        <w:rPr>
          <w:sz w:val="28"/>
          <w:szCs w:val="28"/>
        </w:rPr>
        <w:t>):</w:t>
      </w:r>
    </w:p>
    <w:p w:rsidR="00130635" w:rsidRPr="00C1445C" w:rsidRDefault="00130635" w:rsidP="00130635">
      <w:pPr>
        <w:ind w:firstLine="567"/>
        <w:jc w:val="both"/>
        <w:rPr>
          <w:i/>
          <w:sz w:val="28"/>
          <w:szCs w:val="28"/>
        </w:rPr>
      </w:pPr>
      <w:r w:rsidRPr="00C1445C">
        <w:rPr>
          <w:sz w:val="28"/>
          <w:szCs w:val="28"/>
        </w:rPr>
        <w:t xml:space="preserve">2.1. внести информационную справку в оригинал постановления администрации </w:t>
      </w:r>
      <w:r>
        <w:rPr>
          <w:sz w:val="28"/>
          <w:szCs w:val="28"/>
        </w:rPr>
        <w:t xml:space="preserve">Парфеновского </w:t>
      </w:r>
      <w:r w:rsidRPr="00C1445C">
        <w:rPr>
          <w:sz w:val="28"/>
          <w:szCs w:val="28"/>
        </w:rPr>
        <w:t xml:space="preserve">муниципального образования от </w:t>
      </w:r>
      <w:r>
        <w:rPr>
          <w:sz w:val="28"/>
          <w:szCs w:val="28"/>
        </w:rPr>
        <w:t xml:space="preserve">27.02.2014 № 21 </w:t>
      </w:r>
      <w:r w:rsidRPr="00C1445C">
        <w:rPr>
          <w:bCs/>
          <w:sz w:val="28"/>
          <w:szCs w:val="28"/>
        </w:rPr>
        <w:t>«Об утверждении административного регламента предоставления муниципальной услуги «</w:t>
      </w:r>
      <w:r w:rsidRPr="00130635">
        <w:rPr>
          <w:bCs/>
          <w:sz w:val="28"/>
          <w:szCs w:val="28"/>
        </w:rPr>
        <w:t>Предоставление гражданам земельных участков в аренду для целей, не связанных со строительством</w:t>
      </w:r>
      <w:r w:rsidRPr="00C1445C">
        <w:rPr>
          <w:bCs/>
          <w:i/>
          <w:sz w:val="28"/>
          <w:szCs w:val="28"/>
        </w:rPr>
        <w:t xml:space="preserve">» </w:t>
      </w:r>
      <w:r w:rsidRPr="00C1445C">
        <w:rPr>
          <w:sz w:val="28"/>
          <w:szCs w:val="28"/>
        </w:rPr>
        <w:t>о дате внесения в него изменений.</w:t>
      </w:r>
    </w:p>
    <w:p w:rsidR="00130635" w:rsidRPr="00C1445C" w:rsidRDefault="00130635" w:rsidP="00130635">
      <w:pPr>
        <w:tabs>
          <w:tab w:val="left" w:pos="567"/>
        </w:tabs>
        <w:jc w:val="both"/>
        <w:rPr>
          <w:sz w:val="28"/>
          <w:szCs w:val="28"/>
        </w:rPr>
      </w:pPr>
      <w:r w:rsidRPr="00C1445C">
        <w:rPr>
          <w:sz w:val="28"/>
          <w:szCs w:val="28"/>
        </w:rPr>
        <w:tab/>
        <w:t>2.2. опубликовать настоящее постановление в издании «</w:t>
      </w:r>
      <w:r>
        <w:rPr>
          <w:sz w:val="28"/>
          <w:szCs w:val="28"/>
        </w:rPr>
        <w:t>Парфеновский</w:t>
      </w:r>
      <w:r w:rsidRPr="00C1445C">
        <w:rPr>
          <w:sz w:val="28"/>
          <w:szCs w:val="28"/>
        </w:rPr>
        <w:t xml:space="preserve"> вестник» и разместить в информационно-телекоммуникационной сети «Интернет» в подразделе </w:t>
      </w:r>
      <w:r>
        <w:rPr>
          <w:sz w:val="28"/>
          <w:szCs w:val="28"/>
        </w:rPr>
        <w:t>Парфеновского</w:t>
      </w:r>
      <w:r w:rsidRPr="00C1445C">
        <w:rPr>
          <w:sz w:val="28"/>
          <w:szCs w:val="28"/>
        </w:rPr>
        <w:t xml:space="preserve"> муниципального образования в разделе «поселения района» на официальном сайте Черемховского районного муниципального образования.</w:t>
      </w:r>
    </w:p>
    <w:p w:rsidR="00130635" w:rsidRPr="00C1445C" w:rsidRDefault="00130635" w:rsidP="00130635">
      <w:pPr>
        <w:ind w:firstLine="540"/>
        <w:jc w:val="both"/>
        <w:rPr>
          <w:sz w:val="28"/>
          <w:szCs w:val="28"/>
        </w:rPr>
      </w:pPr>
      <w:r w:rsidRPr="00C1445C">
        <w:rPr>
          <w:sz w:val="28"/>
          <w:szCs w:val="28"/>
        </w:rPr>
        <w:t xml:space="preserve">3. Контроль за исполнением настоящего постановления возложить на главу </w:t>
      </w:r>
      <w:r>
        <w:rPr>
          <w:sz w:val="28"/>
          <w:szCs w:val="28"/>
        </w:rPr>
        <w:t>Парфеновского</w:t>
      </w:r>
      <w:r w:rsidRPr="00C1445C">
        <w:rPr>
          <w:sz w:val="28"/>
          <w:szCs w:val="28"/>
        </w:rPr>
        <w:t xml:space="preserve"> муниципального образования </w:t>
      </w:r>
      <w:r>
        <w:rPr>
          <w:sz w:val="28"/>
          <w:szCs w:val="28"/>
        </w:rPr>
        <w:t>Л.И. Кобелева</w:t>
      </w:r>
      <w:r w:rsidRPr="00C1445C">
        <w:rPr>
          <w:sz w:val="28"/>
          <w:szCs w:val="28"/>
        </w:rPr>
        <w:t xml:space="preserve">. </w:t>
      </w:r>
    </w:p>
    <w:p w:rsidR="00130635" w:rsidRDefault="00130635" w:rsidP="00130635">
      <w:pPr>
        <w:jc w:val="both"/>
        <w:rPr>
          <w:sz w:val="28"/>
          <w:szCs w:val="28"/>
        </w:rPr>
      </w:pPr>
    </w:p>
    <w:p w:rsidR="00130635" w:rsidRDefault="00130635" w:rsidP="00130635">
      <w:pPr>
        <w:jc w:val="both"/>
        <w:rPr>
          <w:sz w:val="28"/>
          <w:szCs w:val="28"/>
        </w:rPr>
      </w:pPr>
    </w:p>
    <w:p w:rsidR="00130635" w:rsidRDefault="00130635" w:rsidP="00130635">
      <w:pPr>
        <w:jc w:val="both"/>
        <w:rPr>
          <w:sz w:val="28"/>
          <w:szCs w:val="28"/>
        </w:rPr>
      </w:pPr>
    </w:p>
    <w:p w:rsidR="00130635" w:rsidRPr="00C1445C" w:rsidRDefault="00130635" w:rsidP="00130635">
      <w:pPr>
        <w:jc w:val="both"/>
        <w:rPr>
          <w:sz w:val="28"/>
          <w:szCs w:val="28"/>
        </w:rPr>
      </w:pPr>
      <w:r w:rsidRPr="00C1445C">
        <w:rPr>
          <w:sz w:val="28"/>
          <w:szCs w:val="28"/>
        </w:rPr>
        <w:t xml:space="preserve">Глава </w:t>
      </w:r>
      <w:r>
        <w:rPr>
          <w:sz w:val="28"/>
          <w:szCs w:val="28"/>
        </w:rPr>
        <w:t>Парфеновского</w:t>
      </w:r>
    </w:p>
    <w:p w:rsidR="00130635" w:rsidRPr="00C1445C" w:rsidRDefault="00130635" w:rsidP="00130635">
      <w:pPr>
        <w:jc w:val="both"/>
        <w:rPr>
          <w:sz w:val="28"/>
          <w:szCs w:val="28"/>
        </w:rPr>
      </w:pPr>
      <w:r w:rsidRPr="00C1445C">
        <w:rPr>
          <w:sz w:val="28"/>
          <w:szCs w:val="28"/>
        </w:rPr>
        <w:t>муниципального образования</w:t>
      </w:r>
      <w:r w:rsidRPr="00C1445C">
        <w:rPr>
          <w:sz w:val="28"/>
          <w:szCs w:val="28"/>
        </w:rPr>
        <w:tab/>
      </w:r>
      <w:r w:rsidRPr="00C1445C">
        <w:rPr>
          <w:sz w:val="28"/>
          <w:szCs w:val="28"/>
        </w:rPr>
        <w:tab/>
      </w:r>
      <w:r w:rsidRPr="00C1445C">
        <w:rPr>
          <w:sz w:val="28"/>
          <w:szCs w:val="28"/>
        </w:rPr>
        <w:tab/>
      </w:r>
      <w:r w:rsidRPr="00C1445C">
        <w:rPr>
          <w:sz w:val="28"/>
          <w:szCs w:val="28"/>
        </w:rPr>
        <w:tab/>
      </w:r>
      <w:r w:rsidRPr="00C1445C">
        <w:rPr>
          <w:sz w:val="28"/>
          <w:szCs w:val="28"/>
        </w:rPr>
        <w:tab/>
      </w:r>
      <w:r w:rsidRPr="00C1445C">
        <w:rPr>
          <w:sz w:val="28"/>
          <w:szCs w:val="28"/>
        </w:rPr>
        <w:tab/>
      </w:r>
      <w:r>
        <w:rPr>
          <w:sz w:val="28"/>
          <w:szCs w:val="28"/>
        </w:rPr>
        <w:t>Л.И. Кобелев</w:t>
      </w:r>
    </w:p>
    <w:p w:rsidR="00130635" w:rsidRPr="00C1445C" w:rsidRDefault="00130635" w:rsidP="00130635">
      <w:pPr>
        <w:rPr>
          <w:sz w:val="16"/>
          <w:szCs w:val="16"/>
        </w:rPr>
      </w:pPr>
    </w:p>
    <w:p w:rsidR="00130635" w:rsidRPr="00C1445C" w:rsidRDefault="00130635" w:rsidP="00130635">
      <w:pPr>
        <w:rPr>
          <w:sz w:val="16"/>
          <w:szCs w:val="16"/>
        </w:rPr>
      </w:pPr>
    </w:p>
    <w:p w:rsidR="00130635" w:rsidRPr="00C1445C" w:rsidRDefault="00130635" w:rsidP="00130635">
      <w:pPr>
        <w:rPr>
          <w:sz w:val="16"/>
          <w:szCs w:val="16"/>
        </w:rPr>
      </w:pPr>
    </w:p>
    <w:p w:rsidR="00130635" w:rsidRPr="00C1445C" w:rsidRDefault="00130635" w:rsidP="00130635">
      <w:pPr>
        <w:rPr>
          <w:sz w:val="16"/>
          <w:szCs w:val="16"/>
        </w:rPr>
      </w:pPr>
    </w:p>
    <w:p w:rsidR="00130635" w:rsidRPr="00C1445C" w:rsidRDefault="00130635" w:rsidP="00130635">
      <w:pPr>
        <w:rPr>
          <w:sz w:val="16"/>
          <w:szCs w:val="16"/>
        </w:rPr>
      </w:pPr>
    </w:p>
    <w:p w:rsidR="00130635" w:rsidRPr="00C1445C" w:rsidRDefault="00130635" w:rsidP="00130635">
      <w:pPr>
        <w:rPr>
          <w:sz w:val="16"/>
          <w:szCs w:val="16"/>
        </w:rPr>
      </w:pPr>
    </w:p>
    <w:p w:rsidR="00130635" w:rsidRPr="00C1445C" w:rsidRDefault="00130635" w:rsidP="00130635">
      <w:pPr>
        <w:rPr>
          <w:sz w:val="16"/>
          <w:szCs w:val="16"/>
        </w:rPr>
      </w:pPr>
    </w:p>
    <w:p w:rsidR="00130635" w:rsidRPr="00C1445C"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p>
    <w:p w:rsidR="00130635" w:rsidRDefault="00130635" w:rsidP="00130635">
      <w:pPr>
        <w:rPr>
          <w:sz w:val="16"/>
          <w:szCs w:val="16"/>
        </w:rPr>
      </w:pPr>
      <w:r>
        <w:rPr>
          <w:sz w:val="16"/>
          <w:szCs w:val="16"/>
        </w:rPr>
        <w:t>Р.А. Ленская</w:t>
      </w:r>
    </w:p>
    <w:p w:rsidR="001C2BBE" w:rsidRDefault="00130635" w:rsidP="001C2BBE">
      <w:pPr>
        <w:rPr>
          <w:sz w:val="16"/>
          <w:szCs w:val="16"/>
        </w:rPr>
      </w:pPr>
      <w:r>
        <w:rPr>
          <w:sz w:val="16"/>
          <w:szCs w:val="16"/>
        </w:rPr>
        <w:t>89500947519</w:t>
      </w:r>
    </w:p>
    <w:p w:rsidR="00130635" w:rsidRPr="001C2BBE" w:rsidRDefault="00130635" w:rsidP="001C2BBE">
      <w:pPr>
        <w:jc w:val="right"/>
        <w:rPr>
          <w:sz w:val="16"/>
          <w:szCs w:val="16"/>
        </w:rPr>
      </w:pPr>
      <w:r w:rsidRPr="00616232">
        <w:lastRenderedPageBreak/>
        <w:t xml:space="preserve">Приложение </w:t>
      </w:r>
    </w:p>
    <w:p w:rsidR="00130635" w:rsidRPr="00616232" w:rsidRDefault="00130635" w:rsidP="00130635">
      <w:pPr>
        <w:jc w:val="right"/>
      </w:pPr>
      <w:r w:rsidRPr="00616232">
        <w:t>к постановлению</w:t>
      </w:r>
    </w:p>
    <w:p w:rsidR="00130635" w:rsidRDefault="00130635" w:rsidP="00130635">
      <w:pPr>
        <w:jc w:val="right"/>
      </w:pPr>
      <w:r>
        <w:t>администрации Парфеновского</w:t>
      </w:r>
    </w:p>
    <w:p w:rsidR="00130635" w:rsidRDefault="00130635" w:rsidP="00130635">
      <w:pPr>
        <w:jc w:val="right"/>
      </w:pPr>
      <w:r>
        <w:t>муниципального образования</w:t>
      </w:r>
    </w:p>
    <w:p w:rsidR="00130635" w:rsidRPr="00EE4B8D" w:rsidRDefault="00130635" w:rsidP="00130635">
      <w:pPr>
        <w:jc w:val="right"/>
      </w:pPr>
      <w:r>
        <w:t xml:space="preserve">от </w:t>
      </w:r>
      <w:r w:rsidR="001C2BBE">
        <w:t>11.05.2016</w:t>
      </w:r>
      <w:r>
        <w:t xml:space="preserve"> № </w:t>
      </w:r>
      <w:r w:rsidR="001C2BBE">
        <w:t>96</w:t>
      </w:r>
    </w:p>
    <w:p w:rsidR="00130635" w:rsidRPr="00130635" w:rsidRDefault="00130635" w:rsidP="00130635">
      <w:pPr>
        <w:pStyle w:val="1"/>
        <w:jc w:val="right"/>
        <w:rPr>
          <w:rFonts w:ascii="Times New Roman" w:hAnsi="Times New Roman"/>
          <w:sz w:val="28"/>
          <w:szCs w:val="28"/>
          <w:lang w:val="ru-RU"/>
        </w:rPr>
      </w:pPr>
    </w:p>
    <w:p w:rsidR="00130635" w:rsidRPr="00130635" w:rsidRDefault="00130635" w:rsidP="00130635">
      <w:pPr>
        <w:pStyle w:val="1"/>
        <w:jc w:val="center"/>
        <w:rPr>
          <w:rFonts w:ascii="Times New Roman" w:hAnsi="Times New Roman"/>
          <w:sz w:val="28"/>
          <w:szCs w:val="28"/>
          <w:lang w:val="ru-RU"/>
        </w:rPr>
      </w:pPr>
      <w:r w:rsidRPr="00130635">
        <w:rPr>
          <w:rFonts w:ascii="Times New Roman" w:hAnsi="Times New Roman"/>
          <w:sz w:val="28"/>
          <w:szCs w:val="28"/>
          <w:lang w:val="ru-RU"/>
        </w:rPr>
        <w:t>Административный регламент</w:t>
      </w:r>
      <w:r w:rsidRPr="00130635">
        <w:rPr>
          <w:rFonts w:ascii="Times New Roman" w:hAnsi="Times New Roman"/>
          <w:sz w:val="28"/>
          <w:szCs w:val="28"/>
          <w:lang w:val="ru-RU"/>
        </w:rPr>
        <w:br/>
        <w:t>предоставления муниципальной услуги</w:t>
      </w:r>
      <w:r w:rsidRPr="00130635">
        <w:rPr>
          <w:rFonts w:ascii="Times New Roman" w:hAnsi="Times New Roman"/>
          <w:sz w:val="28"/>
          <w:szCs w:val="28"/>
          <w:lang w:val="ru-RU"/>
        </w:rPr>
        <w:br/>
        <w:t>«Предоставление гражданам земельных участков в аренду для целей, не связанных со строительством»</w:t>
      </w:r>
    </w:p>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0" w:name="sub_100"/>
      <w:r w:rsidRPr="000E1437">
        <w:rPr>
          <w:rFonts w:ascii="Times New Roman" w:hAnsi="Times New Roman"/>
          <w:sz w:val="28"/>
          <w:szCs w:val="28"/>
        </w:rPr>
        <w:t>I</w:t>
      </w:r>
      <w:r w:rsidRPr="00130635">
        <w:rPr>
          <w:rFonts w:ascii="Times New Roman" w:hAnsi="Times New Roman"/>
          <w:sz w:val="28"/>
          <w:szCs w:val="28"/>
          <w:lang w:val="ru-RU"/>
        </w:rPr>
        <w:t>. Общие положения</w:t>
      </w:r>
    </w:p>
    <w:bookmarkEnd w:id="0"/>
    <w:p w:rsidR="00130635" w:rsidRPr="000E1437" w:rsidRDefault="00130635" w:rsidP="00130635">
      <w:pPr>
        <w:ind w:firstLine="720"/>
        <w:jc w:val="both"/>
        <w:rPr>
          <w:sz w:val="28"/>
          <w:szCs w:val="28"/>
        </w:rPr>
      </w:pPr>
      <w:r w:rsidRPr="000E1437">
        <w:rPr>
          <w:sz w:val="28"/>
          <w:szCs w:val="28"/>
        </w:rPr>
        <w:t>Административный регламент предо</w:t>
      </w:r>
      <w:r>
        <w:rPr>
          <w:sz w:val="28"/>
          <w:szCs w:val="28"/>
        </w:rPr>
        <w:t>ставления муниципальной услуги «</w:t>
      </w:r>
      <w:r w:rsidRPr="000E1437">
        <w:rPr>
          <w:sz w:val="28"/>
          <w:szCs w:val="28"/>
        </w:rPr>
        <w:t>Предоставление гражданам земельных участков в аренду для целей, не связанных со строительством</w:t>
      </w:r>
      <w:r>
        <w:rPr>
          <w:sz w:val="28"/>
          <w:szCs w:val="28"/>
        </w:rPr>
        <w:t>»</w:t>
      </w:r>
      <w:r w:rsidRPr="000E1437">
        <w:rPr>
          <w:sz w:val="28"/>
          <w:szCs w:val="28"/>
        </w:rPr>
        <w:t xml:space="preserve"> (далее - регламент), разработан в целях повышения качества предоставления муниципальной услуги и доступности ее результата, создания комфортных условий для граждан при предоставлении муниципальной услуги.</w:t>
      </w:r>
    </w:p>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1" w:name="sub_101"/>
      <w:r w:rsidRPr="00130635">
        <w:rPr>
          <w:rFonts w:ascii="Times New Roman" w:hAnsi="Times New Roman"/>
          <w:sz w:val="28"/>
          <w:szCs w:val="28"/>
          <w:lang w:val="ru-RU"/>
        </w:rPr>
        <w:t>1.1. Основные понятия и термины, используемые в тексте регламента</w:t>
      </w:r>
    </w:p>
    <w:bookmarkEnd w:id="1"/>
    <w:p w:rsidR="00130635" w:rsidRPr="000E1437" w:rsidRDefault="00130635" w:rsidP="00130635">
      <w:pPr>
        <w:ind w:firstLine="720"/>
        <w:jc w:val="both"/>
        <w:rPr>
          <w:sz w:val="28"/>
          <w:szCs w:val="28"/>
        </w:rPr>
      </w:pPr>
      <w:r w:rsidRPr="000E1437">
        <w:rPr>
          <w:rStyle w:val="aff0"/>
          <w:bCs/>
          <w:sz w:val="28"/>
          <w:szCs w:val="28"/>
        </w:rPr>
        <w:t>Земельный участок</w:t>
      </w:r>
      <w:r w:rsidRPr="000E1437">
        <w:rPr>
          <w:sz w:val="28"/>
          <w:szCs w:val="28"/>
        </w:rPr>
        <w:t xml:space="preserve"> - часть земной поверхности, границы которой определены в соответствии с федеральными законами.</w:t>
      </w:r>
    </w:p>
    <w:p w:rsidR="00130635" w:rsidRPr="000E1437" w:rsidRDefault="00130635" w:rsidP="00130635">
      <w:pPr>
        <w:ind w:firstLine="720"/>
        <w:jc w:val="both"/>
        <w:rPr>
          <w:sz w:val="28"/>
          <w:szCs w:val="28"/>
        </w:rPr>
      </w:pPr>
      <w:r w:rsidRPr="000E1437">
        <w:rPr>
          <w:rStyle w:val="aff0"/>
          <w:bCs/>
          <w:sz w:val="28"/>
          <w:szCs w:val="28"/>
        </w:rPr>
        <w:t>Решение о предоставлении земельных участков</w:t>
      </w:r>
      <w:r w:rsidRPr="000E1437">
        <w:rPr>
          <w:sz w:val="28"/>
          <w:szCs w:val="28"/>
        </w:rPr>
        <w:t xml:space="preserve"> - постановление администрации </w:t>
      </w:r>
      <w:r>
        <w:rPr>
          <w:sz w:val="28"/>
          <w:szCs w:val="28"/>
        </w:rPr>
        <w:t xml:space="preserve">Парфеновского </w:t>
      </w:r>
      <w:r w:rsidRPr="000E1437">
        <w:rPr>
          <w:sz w:val="28"/>
          <w:szCs w:val="28"/>
        </w:rPr>
        <w:t>муниципального образования о предоставлении земельного участка в аренду.</w:t>
      </w:r>
    </w:p>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2" w:name="sub_102"/>
      <w:r w:rsidRPr="00130635">
        <w:rPr>
          <w:rFonts w:ascii="Times New Roman" w:hAnsi="Times New Roman"/>
          <w:sz w:val="28"/>
          <w:szCs w:val="28"/>
          <w:lang w:val="ru-RU"/>
        </w:rPr>
        <w:t>1.2. Нормативные правовые акты, регулирующие предоставление муниципальной услуги</w:t>
      </w:r>
    </w:p>
    <w:p w:rsidR="00130635" w:rsidRPr="000E1437" w:rsidRDefault="00130635" w:rsidP="00130635">
      <w:pPr>
        <w:ind w:firstLine="720"/>
        <w:jc w:val="both"/>
        <w:rPr>
          <w:sz w:val="28"/>
          <w:szCs w:val="28"/>
        </w:rPr>
      </w:pPr>
      <w:bookmarkStart w:id="3" w:name="sub_121"/>
      <w:bookmarkEnd w:id="2"/>
      <w:r>
        <w:rPr>
          <w:sz w:val="28"/>
          <w:szCs w:val="28"/>
        </w:rPr>
        <w:t xml:space="preserve">- </w:t>
      </w:r>
      <w:r w:rsidRPr="000E1437">
        <w:rPr>
          <w:sz w:val="28"/>
          <w:szCs w:val="28"/>
        </w:rPr>
        <w:t xml:space="preserve"> </w:t>
      </w:r>
      <w:hyperlink r:id="rId8" w:history="1">
        <w:r w:rsidRPr="00A74896">
          <w:rPr>
            <w:sz w:val="28"/>
            <w:szCs w:val="28"/>
          </w:rPr>
          <w:t>Конституция</w:t>
        </w:r>
      </w:hyperlink>
      <w:r>
        <w:rPr>
          <w:sz w:val="28"/>
          <w:szCs w:val="28"/>
        </w:rPr>
        <w:t xml:space="preserve"> Российской Федерации;</w:t>
      </w:r>
    </w:p>
    <w:p w:rsidR="00130635" w:rsidRPr="000E1437" w:rsidRDefault="00130635" w:rsidP="00130635">
      <w:pPr>
        <w:ind w:firstLine="720"/>
        <w:jc w:val="both"/>
        <w:rPr>
          <w:sz w:val="28"/>
          <w:szCs w:val="28"/>
        </w:rPr>
      </w:pPr>
      <w:bookmarkStart w:id="4" w:name="sub_122"/>
      <w:bookmarkEnd w:id="3"/>
      <w:r>
        <w:rPr>
          <w:sz w:val="28"/>
          <w:szCs w:val="28"/>
        </w:rPr>
        <w:t>-</w:t>
      </w:r>
      <w:r w:rsidRPr="000E1437">
        <w:rPr>
          <w:sz w:val="28"/>
          <w:szCs w:val="28"/>
        </w:rPr>
        <w:t xml:space="preserve"> </w:t>
      </w:r>
      <w:hyperlink r:id="rId9" w:history="1">
        <w:r w:rsidRPr="00A74896">
          <w:rPr>
            <w:sz w:val="28"/>
            <w:szCs w:val="28"/>
          </w:rPr>
          <w:t>Земельный кодекс</w:t>
        </w:r>
      </w:hyperlink>
      <w:r w:rsidRPr="000E1437">
        <w:rPr>
          <w:sz w:val="28"/>
          <w:szCs w:val="28"/>
        </w:rPr>
        <w:t xml:space="preserve"> Российской Федерации;</w:t>
      </w:r>
    </w:p>
    <w:p w:rsidR="00130635" w:rsidRPr="000E1437" w:rsidRDefault="00130635" w:rsidP="00130635">
      <w:pPr>
        <w:ind w:firstLine="720"/>
        <w:jc w:val="both"/>
        <w:rPr>
          <w:sz w:val="28"/>
          <w:szCs w:val="28"/>
        </w:rPr>
      </w:pPr>
      <w:bookmarkStart w:id="5" w:name="sub_123"/>
      <w:bookmarkEnd w:id="4"/>
      <w:r>
        <w:rPr>
          <w:sz w:val="28"/>
          <w:szCs w:val="28"/>
        </w:rPr>
        <w:t>-</w:t>
      </w:r>
      <w:r w:rsidRPr="000E1437">
        <w:rPr>
          <w:sz w:val="28"/>
          <w:szCs w:val="28"/>
        </w:rPr>
        <w:t xml:space="preserve"> </w:t>
      </w:r>
      <w:hyperlink r:id="rId10" w:history="1">
        <w:r w:rsidRPr="00A74896">
          <w:rPr>
            <w:sz w:val="28"/>
            <w:szCs w:val="28"/>
          </w:rPr>
          <w:t>Градостроительный кодекс</w:t>
        </w:r>
      </w:hyperlink>
      <w:r w:rsidRPr="000E1437">
        <w:rPr>
          <w:sz w:val="28"/>
          <w:szCs w:val="28"/>
        </w:rPr>
        <w:t xml:space="preserve"> Российской Федерации;</w:t>
      </w:r>
    </w:p>
    <w:p w:rsidR="00130635" w:rsidRPr="000E1437" w:rsidRDefault="00130635" w:rsidP="00130635">
      <w:pPr>
        <w:ind w:firstLine="720"/>
        <w:jc w:val="both"/>
        <w:rPr>
          <w:sz w:val="28"/>
          <w:szCs w:val="28"/>
        </w:rPr>
      </w:pPr>
      <w:bookmarkStart w:id="6" w:name="sub_124"/>
      <w:bookmarkEnd w:id="5"/>
      <w:r>
        <w:rPr>
          <w:sz w:val="28"/>
          <w:szCs w:val="28"/>
        </w:rPr>
        <w:t>-</w:t>
      </w:r>
      <w:r w:rsidRPr="000E1437">
        <w:rPr>
          <w:sz w:val="28"/>
          <w:szCs w:val="28"/>
        </w:rPr>
        <w:t xml:space="preserve"> </w:t>
      </w:r>
      <w:hyperlink r:id="rId11" w:history="1">
        <w:r w:rsidRPr="00A74896">
          <w:rPr>
            <w:sz w:val="28"/>
            <w:szCs w:val="28"/>
          </w:rPr>
          <w:t>Федеральный закон</w:t>
        </w:r>
      </w:hyperlink>
      <w:r>
        <w:rPr>
          <w:sz w:val="28"/>
          <w:szCs w:val="28"/>
        </w:rPr>
        <w:t xml:space="preserve"> от 06.10.2003 № 131-Ф3 «</w:t>
      </w:r>
      <w:r w:rsidRPr="000E1437">
        <w:rPr>
          <w:sz w:val="28"/>
          <w:szCs w:val="28"/>
        </w:rPr>
        <w:t>Об общих принципах организации местного самоуправления в Российской Федерации</w:t>
      </w:r>
      <w:r>
        <w:rPr>
          <w:sz w:val="28"/>
          <w:szCs w:val="28"/>
        </w:rPr>
        <w:t>»</w:t>
      </w:r>
      <w:r w:rsidRPr="000E1437">
        <w:rPr>
          <w:sz w:val="28"/>
          <w:szCs w:val="28"/>
        </w:rPr>
        <w:t>;</w:t>
      </w:r>
    </w:p>
    <w:p w:rsidR="00130635" w:rsidRPr="000E1437" w:rsidRDefault="00130635" w:rsidP="00130635">
      <w:pPr>
        <w:ind w:firstLine="720"/>
        <w:jc w:val="both"/>
        <w:rPr>
          <w:sz w:val="28"/>
          <w:szCs w:val="28"/>
        </w:rPr>
      </w:pPr>
      <w:bookmarkStart w:id="7" w:name="sub_125"/>
      <w:bookmarkEnd w:id="6"/>
      <w:r>
        <w:rPr>
          <w:sz w:val="28"/>
          <w:szCs w:val="28"/>
        </w:rPr>
        <w:t>-</w:t>
      </w:r>
      <w:r w:rsidRPr="000E1437">
        <w:rPr>
          <w:sz w:val="28"/>
          <w:szCs w:val="28"/>
        </w:rPr>
        <w:t xml:space="preserve"> </w:t>
      </w:r>
      <w:hyperlink r:id="rId12" w:history="1">
        <w:r w:rsidRPr="00A74896">
          <w:rPr>
            <w:sz w:val="28"/>
            <w:szCs w:val="28"/>
          </w:rPr>
          <w:t>Федеральный закон</w:t>
        </w:r>
      </w:hyperlink>
      <w:r w:rsidRPr="000E1437">
        <w:rPr>
          <w:sz w:val="28"/>
          <w:szCs w:val="28"/>
        </w:rPr>
        <w:t xml:space="preserve"> от 27.07.2010 </w:t>
      </w:r>
      <w:r>
        <w:rPr>
          <w:sz w:val="28"/>
          <w:szCs w:val="28"/>
        </w:rPr>
        <w:t>№</w:t>
      </w:r>
      <w:r w:rsidRPr="000E1437">
        <w:rPr>
          <w:sz w:val="28"/>
          <w:szCs w:val="28"/>
        </w:rPr>
        <w:t xml:space="preserve"> 210-ФЗ </w:t>
      </w:r>
      <w:r>
        <w:rPr>
          <w:sz w:val="28"/>
          <w:szCs w:val="28"/>
        </w:rPr>
        <w:t>«</w:t>
      </w:r>
      <w:r w:rsidRPr="000E1437">
        <w:rPr>
          <w:sz w:val="28"/>
          <w:szCs w:val="28"/>
        </w:rPr>
        <w:t>Об организации предоставления госуда</w:t>
      </w:r>
      <w:r>
        <w:rPr>
          <w:sz w:val="28"/>
          <w:szCs w:val="28"/>
        </w:rPr>
        <w:t>рственных и муниципальных услуг»</w:t>
      </w:r>
      <w:r w:rsidRPr="000E1437">
        <w:rPr>
          <w:sz w:val="28"/>
          <w:szCs w:val="28"/>
        </w:rPr>
        <w:t>;</w:t>
      </w:r>
    </w:p>
    <w:p w:rsidR="00130635" w:rsidRPr="000E1437" w:rsidRDefault="00130635" w:rsidP="00130635">
      <w:pPr>
        <w:ind w:firstLine="720"/>
        <w:jc w:val="both"/>
        <w:rPr>
          <w:sz w:val="28"/>
          <w:szCs w:val="28"/>
        </w:rPr>
      </w:pPr>
      <w:bookmarkStart w:id="8" w:name="sub_126"/>
      <w:bookmarkEnd w:id="7"/>
      <w:r>
        <w:rPr>
          <w:sz w:val="28"/>
          <w:szCs w:val="28"/>
        </w:rPr>
        <w:t>-</w:t>
      </w:r>
      <w:r w:rsidRPr="000E1437">
        <w:rPr>
          <w:sz w:val="28"/>
          <w:szCs w:val="28"/>
        </w:rPr>
        <w:t xml:space="preserve"> </w:t>
      </w:r>
      <w:hyperlink r:id="rId13" w:history="1">
        <w:r w:rsidRPr="00A74896">
          <w:rPr>
            <w:sz w:val="28"/>
            <w:szCs w:val="28"/>
          </w:rPr>
          <w:t>Федеральный закон</w:t>
        </w:r>
      </w:hyperlink>
      <w:r>
        <w:rPr>
          <w:sz w:val="28"/>
          <w:szCs w:val="28"/>
        </w:rPr>
        <w:t xml:space="preserve"> от 02.05.2006 № 59-ФЗ «</w:t>
      </w:r>
      <w:r w:rsidRPr="000E1437">
        <w:rPr>
          <w:sz w:val="28"/>
          <w:szCs w:val="28"/>
        </w:rPr>
        <w:t>О порядке рассмотрение обращен</w:t>
      </w:r>
      <w:r>
        <w:rPr>
          <w:sz w:val="28"/>
          <w:szCs w:val="28"/>
        </w:rPr>
        <w:t>ий граждан Российской Федерации»</w:t>
      </w:r>
      <w:r w:rsidRPr="000E1437">
        <w:rPr>
          <w:sz w:val="28"/>
          <w:szCs w:val="28"/>
        </w:rPr>
        <w:t>;</w:t>
      </w:r>
    </w:p>
    <w:bookmarkEnd w:id="8"/>
    <w:p w:rsidR="00130635" w:rsidRPr="000E1437" w:rsidRDefault="00130635" w:rsidP="00130635">
      <w:pPr>
        <w:ind w:firstLine="720"/>
        <w:jc w:val="both"/>
        <w:rPr>
          <w:sz w:val="28"/>
          <w:szCs w:val="28"/>
        </w:rPr>
      </w:pPr>
      <w:r>
        <w:rPr>
          <w:sz w:val="28"/>
          <w:szCs w:val="28"/>
        </w:rPr>
        <w:t>-</w:t>
      </w:r>
      <w:r w:rsidRPr="000E1437">
        <w:rPr>
          <w:sz w:val="28"/>
          <w:szCs w:val="28"/>
        </w:rPr>
        <w:t xml:space="preserve"> </w:t>
      </w:r>
      <w:hyperlink r:id="rId14" w:history="1">
        <w:r w:rsidRPr="00A74896">
          <w:rPr>
            <w:sz w:val="28"/>
            <w:szCs w:val="28"/>
          </w:rPr>
          <w:t>Постановление</w:t>
        </w:r>
      </w:hyperlink>
      <w:r w:rsidRPr="000E1437">
        <w:rPr>
          <w:sz w:val="28"/>
          <w:szCs w:val="28"/>
        </w:rPr>
        <w:t xml:space="preserve"> администрации </w:t>
      </w:r>
      <w:r>
        <w:rPr>
          <w:sz w:val="28"/>
          <w:szCs w:val="28"/>
        </w:rPr>
        <w:t>Парфеновского</w:t>
      </w:r>
      <w:r w:rsidRPr="000E1437">
        <w:rPr>
          <w:sz w:val="28"/>
          <w:szCs w:val="28"/>
        </w:rPr>
        <w:t xml:space="preserve"> муниципального образования </w:t>
      </w:r>
      <w:r>
        <w:rPr>
          <w:sz w:val="28"/>
          <w:szCs w:val="28"/>
        </w:rPr>
        <w:t>«</w:t>
      </w:r>
      <w:r w:rsidRPr="000E1437">
        <w:rPr>
          <w:sz w:val="28"/>
          <w:szCs w:val="28"/>
        </w:rPr>
        <w:t xml:space="preserve">Об утверждении Реестра муниципальных услуг (функций) </w:t>
      </w:r>
      <w:r>
        <w:rPr>
          <w:sz w:val="28"/>
          <w:szCs w:val="28"/>
        </w:rPr>
        <w:t>администрации Парфеновского</w:t>
      </w:r>
      <w:r w:rsidRPr="000E1437">
        <w:rPr>
          <w:sz w:val="28"/>
          <w:szCs w:val="28"/>
        </w:rPr>
        <w:t xml:space="preserve"> муниципального образования</w:t>
      </w:r>
      <w:r>
        <w:rPr>
          <w:sz w:val="28"/>
          <w:szCs w:val="28"/>
        </w:rPr>
        <w:t>»</w:t>
      </w:r>
      <w:r w:rsidRPr="000E1437">
        <w:rPr>
          <w:sz w:val="28"/>
          <w:szCs w:val="28"/>
        </w:rPr>
        <w:t xml:space="preserve"> </w:t>
      </w:r>
      <w:r>
        <w:rPr>
          <w:sz w:val="28"/>
          <w:szCs w:val="28"/>
        </w:rPr>
        <w:t>от 27.02. 2014 №</w:t>
      </w:r>
      <w:r w:rsidRPr="000E1437">
        <w:rPr>
          <w:sz w:val="28"/>
          <w:szCs w:val="28"/>
        </w:rPr>
        <w:t xml:space="preserve"> </w:t>
      </w:r>
      <w:r>
        <w:rPr>
          <w:sz w:val="28"/>
          <w:szCs w:val="28"/>
        </w:rPr>
        <w:t>20</w:t>
      </w:r>
      <w:r w:rsidRPr="000E1437">
        <w:rPr>
          <w:sz w:val="28"/>
          <w:szCs w:val="28"/>
        </w:rPr>
        <w:t>;</w:t>
      </w:r>
    </w:p>
    <w:p w:rsidR="00130635" w:rsidRPr="000E1437" w:rsidRDefault="00130635" w:rsidP="00130635">
      <w:pPr>
        <w:ind w:firstLine="720"/>
        <w:jc w:val="both"/>
        <w:rPr>
          <w:sz w:val="28"/>
          <w:szCs w:val="28"/>
        </w:rPr>
      </w:pPr>
      <w:bookmarkStart w:id="9" w:name="sub_1210"/>
      <w:r>
        <w:rPr>
          <w:sz w:val="28"/>
          <w:szCs w:val="28"/>
        </w:rPr>
        <w:lastRenderedPageBreak/>
        <w:t>-</w:t>
      </w:r>
      <w:r w:rsidRPr="000E1437">
        <w:rPr>
          <w:sz w:val="28"/>
          <w:szCs w:val="28"/>
        </w:rPr>
        <w:t xml:space="preserve"> иные нормативные правовые акты Российской Федерации, Иркутской облас</w:t>
      </w:r>
      <w:r>
        <w:rPr>
          <w:sz w:val="28"/>
          <w:szCs w:val="28"/>
        </w:rPr>
        <w:t xml:space="preserve">ти, муниципальные правовые акты Парфеновского </w:t>
      </w:r>
      <w:r w:rsidRPr="000E1437">
        <w:rPr>
          <w:sz w:val="28"/>
          <w:szCs w:val="28"/>
        </w:rPr>
        <w:t>муниципального образования.</w:t>
      </w:r>
    </w:p>
    <w:bookmarkEnd w:id="9"/>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10" w:name="sub_103"/>
      <w:r w:rsidRPr="00130635">
        <w:rPr>
          <w:rFonts w:ascii="Times New Roman" w:hAnsi="Times New Roman"/>
          <w:sz w:val="28"/>
          <w:szCs w:val="28"/>
          <w:lang w:val="ru-RU"/>
        </w:rPr>
        <w:t>1.3. Категории заявителей</w:t>
      </w:r>
    </w:p>
    <w:p w:rsidR="00130635" w:rsidRPr="00E41350" w:rsidRDefault="00130635" w:rsidP="00130635">
      <w:pPr>
        <w:ind w:firstLine="720"/>
        <w:jc w:val="both"/>
        <w:rPr>
          <w:sz w:val="28"/>
          <w:szCs w:val="28"/>
        </w:rPr>
      </w:pPr>
      <w:bookmarkStart w:id="11" w:name="sub_131"/>
      <w:bookmarkEnd w:id="10"/>
      <w:r w:rsidRPr="00E41350">
        <w:rPr>
          <w:sz w:val="28"/>
          <w:szCs w:val="28"/>
        </w:rPr>
        <w:t>Заявителями являются граждане Российской Федерации. Иностранные граждане, лица без гражданства могут иметь расположенные на территории Парфеновского муниципального образования земельные участки на праве аренды, за исключением случаев, предусмотренных Земельным кодексом Российской Федерации.</w:t>
      </w:r>
    </w:p>
    <w:bookmarkEnd w:id="11"/>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12" w:name="sub_104"/>
      <w:r w:rsidRPr="00130635">
        <w:rPr>
          <w:rFonts w:ascii="Times New Roman" w:hAnsi="Times New Roman"/>
          <w:sz w:val="28"/>
          <w:szCs w:val="28"/>
          <w:lang w:val="ru-RU"/>
        </w:rPr>
        <w:t>1.4. Порядок информирования о правилах предоставления муниципальной услуги</w:t>
      </w:r>
    </w:p>
    <w:p w:rsidR="00130635" w:rsidRPr="000E1437" w:rsidRDefault="00130635" w:rsidP="00130635">
      <w:pPr>
        <w:ind w:firstLine="720"/>
        <w:jc w:val="both"/>
        <w:rPr>
          <w:sz w:val="28"/>
          <w:szCs w:val="28"/>
        </w:rPr>
      </w:pPr>
      <w:bookmarkStart w:id="13" w:name="sub_141"/>
      <w:bookmarkEnd w:id="12"/>
      <w:r>
        <w:rPr>
          <w:sz w:val="28"/>
          <w:szCs w:val="28"/>
        </w:rPr>
        <w:t>1.</w:t>
      </w:r>
      <w:r w:rsidRPr="000E1437">
        <w:rPr>
          <w:sz w:val="28"/>
          <w:szCs w:val="28"/>
        </w:rPr>
        <w:t>4.1. Информация о месте нахождения, графике работы, контактных т</w:t>
      </w:r>
      <w:r>
        <w:rPr>
          <w:sz w:val="28"/>
          <w:szCs w:val="28"/>
        </w:rPr>
        <w:t>елефонах администрации Парфеновского</w:t>
      </w:r>
      <w:r w:rsidRPr="000E1437">
        <w:rPr>
          <w:sz w:val="28"/>
          <w:szCs w:val="28"/>
        </w:rPr>
        <w:t xml:space="preserve"> муниципального образования, ответственно</w:t>
      </w:r>
      <w:r>
        <w:rPr>
          <w:sz w:val="28"/>
          <w:szCs w:val="28"/>
        </w:rPr>
        <w:t>й</w:t>
      </w:r>
      <w:r w:rsidRPr="000E1437">
        <w:rPr>
          <w:sz w:val="28"/>
          <w:szCs w:val="28"/>
        </w:rPr>
        <w:t xml:space="preserve"> за предос</w:t>
      </w:r>
      <w:r>
        <w:rPr>
          <w:sz w:val="28"/>
          <w:szCs w:val="28"/>
        </w:rPr>
        <w:t>тавление муниципальной услуги:</w:t>
      </w:r>
      <w:r w:rsidRPr="00E41350">
        <w:rPr>
          <w:sz w:val="28"/>
          <w:szCs w:val="28"/>
        </w:rPr>
        <w:t xml:space="preserve"> </w:t>
      </w:r>
      <w:r>
        <w:rPr>
          <w:sz w:val="28"/>
          <w:szCs w:val="28"/>
        </w:rPr>
        <w:t>«</w:t>
      </w:r>
      <w:r w:rsidRPr="000E1437">
        <w:rPr>
          <w:sz w:val="28"/>
          <w:szCs w:val="28"/>
        </w:rPr>
        <w:t>Предоставление гражданам земельных участков в аренду для целей, не связанных со строительством</w:t>
      </w:r>
      <w:r>
        <w:rPr>
          <w:sz w:val="28"/>
          <w:szCs w:val="28"/>
        </w:rPr>
        <w:t>»</w:t>
      </w:r>
      <w:r w:rsidRPr="000E1437">
        <w:rPr>
          <w:sz w:val="28"/>
          <w:szCs w:val="28"/>
        </w:rPr>
        <w:t>;</w:t>
      </w:r>
    </w:p>
    <w:bookmarkEnd w:id="13"/>
    <w:p w:rsidR="00130635" w:rsidRDefault="00130635" w:rsidP="00130635">
      <w:pPr>
        <w:rPr>
          <w:sz w:val="28"/>
          <w:szCs w:val="28"/>
        </w:rPr>
      </w:pPr>
      <w:r>
        <w:rPr>
          <w:sz w:val="28"/>
          <w:szCs w:val="28"/>
        </w:rPr>
        <w:t>Прием осуществляется в кабинете специалиста Чесноковой А.В</w:t>
      </w:r>
      <w:r w:rsidRPr="000E1437">
        <w:rPr>
          <w:sz w:val="28"/>
          <w:szCs w:val="28"/>
        </w:rPr>
        <w:t>.</w:t>
      </w:r>
    </w:p>
    <w:p w:rsidR="00130635" w:rsidRPr="00E41350" w:rsidRDefault="00130635" w:rsidP="00130635">
      <w:pPr>
        <w:rPr>
          <w:sz w:val="20"/>
          <w:szCs w:val="20"/>
        </w:rPr>
      </w:pPr>
      <w:r w:rsidRPr="000E1437">
        <w:rPr>
          <w:sz w:val="28"/>
          <w:szCs w:val="28"/>
        </w:rPr>
        <w:t>Время приема: понедельник-пятница с 9-00 до 13-00, с 14-00 до 17-00, обед с 13-00 до 14-00, контактный телефон</w:t>
      </w:r>
      <w:r>
        <w:rPr>
          <w:sz w:val="28"/>
          <w:szCs w:val="28"/>
        </w:rPr>
        <w:t xml:space="preserve"> </w:t>
      </w:r>
      <w:r w:rsidRPr="000E1437">
        <w:rPr>
          <w:sz w:val="28"/>
          <w:szCs w:val="28"/>
        </w:rPr>
        <w:t xml:space="preserve"> </w:t>
      </w:r>
      <w:r w:rsidRPr="00E41350">
        <w:rPr>
          <w:sz w:val="28"/>
          <w:szCs w:val="28"/>
        </w:rPr>
        <w:t>89501135341</w:t>
      </w:r>
      <w:r>
        <w:rPr>
          <w:sz w:val="28"/>
          <w:szCs w:val="28"/>
        </w:rPr>
        <w:t>;</w:t>
      </w:r>
    </w:p>
    <w:p w:rsidR="00130635" w:rsidRPr="00E41350" w:rsidRDefault="00130635" w:rsidP="00130635">
      <w:pPr>
        <w:contextualSpacing/>
        <w:jc w:val="both"/>
        <w:rPr>
          <w:sz w:val="28"/>
          <w:szCs w:val="28"/>
        </w:rPr>
      </w:pPr>
      <w:r w:rsidRPr="000E1437">
        <w:rPr>
          <w:sz w:val="28"/>
          <w:szCs w:val="28"/>
        </w:rPr>
        <w:t>Информация о предоставлении муниципальной услуги, об адресах электронной почты, контактных телефона</w:t>
      </w:r>
      <w:r>
        <w:rPr>
          <w:sz w:val="28"/>
          <w:szCs w:val="28"/>
        </w:rPr>
        <w:t xml:space="preserve">х и графике работы содержится </w:t>
      </w:r>
      <w:r w:rsidRPr="000E1437">
        <w:rPr>
          <w:sz w:val="28"/>
          <w:szCs w:val="28"/>
        </w:rPr>
        <w:t xml:space="preserve"> </w:t>
      </w:r>
      <w:r>
        <w:rPr>
          <w:sz w:val="28"/>
          <w:szCs w:val="28"/>
        </w:rPr>
        <w:t>в подразделе Парфеновского муниципального образования в разделе «поселения района»</w:t>
      </w:r>
      <w:r w:rsidRPr="00D643C1">
        <w:rPr>
          <w:sz w:val="28"/>
          <w:szCs w:val="28"/>
        </w:rPr>
        <w:t xml:space="preserve"> </w:t>
      </w:r>
      <w:r>
        <w:rPr>
          <w:sz w:val="28"/>
          <w:szCs w:val="28"/>
        </w:rPr>
        <w:t>на официальном сайте</w:t>
      </w:r>
      <w:r w:rsidRPr="00D643C1">
        <w:rPr>
          <w:sz w:val="28"/>
          <w:szCs w:val="28"/>
        </w:rPr>
        <w:t xml:space="preserve"> Черемховского районного муниципального образования</w:t>
      </w:r>
      <w:r w:rsidRPr="00D643C1">
        <w:rPr>
          <w:i/>
          <w:sz w:val="28"/>
          <w:szCs w:val="28"/>
        </w:rPr>
        <w:t xml:space="preserve"> </w:t>
      </w:r>
      <w:hyperlink r:id="rId15" w:history="1">
        <w:r w:rsidRPr="00D643C1">
          <w:rPr>
            <w:sz w:val="28"/>
            <w:szCs w:val="28"/>
            <w:lang w:val="en-US"/>
          </w:rPr>
          <w:t>www</w:t>
        </w:r>
        <w:r w:rsidRPr="00D643C1">
          <w:rPr>
            <w:sz w:val="28"/>
            <w:szCs w:val="28"/>
          </w:rPr>
          <w:t>.</w:t>
        </w:r>
        <w:r w:rsidRPr="00D643C1">
          <w:rPr>
            <w:sz w:val="28"/>
            <w:szCs w:val="28"/>
            <w:lang w:val="en-US"/>
          </w:rPr>
          <w:t>cher</w:t>
        </w:r>
        <w:r w:rsidRPr="00D643C1">
          <w:rPr>
            <w:sz w:val="28"/>
            <w:szCs w:val="28"/>
          </w:rPr>
          <w:t>.</w:t>
        </w:r>
        <w:r w:rsidRPr="00D643C1">
          <w:rPr>
            <w:sz w:val="28"/>
            <w:szCs w:val="28"/>
            <w:lang w:val="en-US"/>
          </w:rPr>
          <w:t>irkobl</w:t>
        </w:r>
        <w:r w:rsidRPr="00D643C1">
          <w:rPr>
            <w:sz w:val="28"/>
            <w:szCs w:val="28"/>
          </w:rPr>
          <w:t>.</w:t>
        </w:r>
        <w:r w:rsidRPr="00D643C1">
          <w:rPr>
            <w:sz w:val="28"/>
            <w:szCs w:val="28"/>
            <w:lang w:val="en-US"/>
          </w:rPr>
          <w:t>ru</w:t>
        </w:r>
      </w:hyperlink>
      <w:r w:rsidRPr="00D643C1">
        <w:rPr>
          <w:sz w:val="28"/>
          <w:szCs w:val="28"/>
        </w:rPr>
        <w:t>.</w:t>
      </w:r>
    </w:p>
    <w:p w:rsidR="00130635" w:rsidRPr="000E1437" w:rsidRDefault="00130635" w:rsidP="00130635">
      <w:pPr>
        <w:ind w:firstLine="720"/>
        <w:jc w:val="both"/>
        <w:rPr>
          <w:sz w:val="28"/>
          <w:szCs w:val="28"/>
        </w:rPr>
      </w:pPr>
      <w:bookmarkStart w:id="14" w:name="sub_142"/>
      <w:r>
        <w:rPr>
          <w:sz w:val="28"/>
          <w:szCs w:val="28"/>
        </w:rPr>
        <w:t>1.</w:t>
      </w:r>
      <w:r w:rsidRPr="000E1437">
        <w:rPr>
          <w:sz w:val="28"/>
          <w:szCs w:val="28"/>
        </w:rPr>
        <w:t>4.2. Предоставление заявителям информа</w:t>
      </w:r>
      <w:r>
        <w:rPr>
          <w:sz w:val="28"/>
          <w:szCs w:val="28"/>
        </w:rPr>
        <w:t>ции по вопросам предоставления м</w:t>
      </w:r>
      <w:r w:rsidRPr="000E1437">
        <w:rPr>
          <w:sz w:val="28"/>
          <w:szCs w:val="28"/>
        </w:rPr>
        <w:t>униципальной услуги, в том числе о ходе ее предоставления, осуществляется спец</w:t>
      </w:r>
      <w:r>
        <w:rPr>
          <w:sz w:val="28"/>
          <w:szCs w:val="28"/>
        </w:rPr>
        <w:t>иалистом администрации Парфеновского</w:t>
      </w:r>
      <w:r w:rsidRPr="000E1437">
        <w:rPr>
          <w:sz w:val="28"/>
          <w:szCs w:val="28"/>
        </w:rPr>
        <w:t xml:space="preserve"> муниципального образования (далее - специалист):</w:t>
      </w:r>
    </w:p>
    <w:bookmarkEnd w:id="14"/>
    <w:p w:rsidR="00130635" w:rsidRPr="000E1437" w:rsidRDefault="00130635" w:rsidP="00130635">
      <w:pPr>
        <w:ind w:firstLine="720"/>
        <w:jc w:val="both"/>
        <w:rPr>
          <w:sz w:val="28"/>
          <w:szCs w:val="28"/>
        </w:rPr>
      </w:pPr>
      <w:r w:rsidRPr="000E1437">
        <w:rPr>
          <w:sz w:val="28"/>
          <w:szCs w:val="28"/>
        </w:rPr>
        <w:t>- по устным обращениям заявителей;</w:t>
      </w:r>
    </w:p>
    <w:p w:rsidR="00130635" w:rsidRPr="000E1437" w:rsidRDefault="00130635" w:rsidP="00130635">
      <w:pPr>
        <w:ind w:firstLine="720"/>
        <w:jc w:val="both"/>
        <w:rPr>
          <w:sz w:val="28"/>
          <w:szCs w:val="28"/>
        </w:rPr>
      </w:pPr>
      <w:r w:rsidRPr="000E1437">
        <w:rPr>
          <w:sz w:val="28"/>
          <w:szCs w:val="28"/>
        </w:rPr>
        <w:t>- по письменным обращениям;</w:t>
      </w:r>
    </w:p>
    <w:p w:rsidR="00130635" w:rsidRPr="000E1437" w:rsidRDefault="00130635" w:rsidP="00130635">
      <w:pPr>
        <w:ind w:firstLine="720"/>
        <w:jc w:val="both"/>
        <w:rPr>
          <w:sz w:val="28"/>
          <w:szCs w:val="28"/>
        </w:rPr>
      </w:pPr>
      <w:r w:rsidRPr="000E1437">
        <w:rPr>
          <w:sz w:val="28"/>
          <w:szCs w:val="28"/>
        </w:rPr>
        <w:t>- посредством размещения информации на информационном стенде.</w:t>
      </w:r>
    </w:p>
    <w:p w:rsidR="00130635" w:rsidRPr="000E1437" w:rsidRDefault="00130635" w:rsidP="00130635">
      <w:pPr>
        <w:ind w:firstLine="720"/>
        <w:jc w:val="both"/>
        <w:rPr>
          <w:sz w:val="28"/>
          <w:szCs w:val="28"/>
        </w:rPr>
      </w:pPr>
      <w:bookmarkStart w:id="15" w:name="sub_421"/>
      <w:r w:rsidRPr="000E1437">
        <w:rPr>
          <w:sz w:val="28"/>
          <w:szCs w:val="28"/>
        </w:rPr>
        <w:t>При обращении заявителя посредством телефонной связи специалист подробно, в вежливой (корректной) форме информирует заявителей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w:t>
      </w:r>
      <w:r>
        <w:rPr>
          <w:sz w:val="28"/>
          <w:szCs w:val="28"/>
        </w:rPr>
        <w:t>тчестве и должности специалиста</w:t>
      </w:r>
      <w:r w:rsidRPr="000E1437">
        <w:rPr>
          <w:sz w:val="28"/>
          <w:szCs w:val="28"/>
        </w:rPr>
        <w:t>, принявшего телефонный звонок.</w:t>
      </w:r>
    </w:p>
    <w:p w:rsidR="00130635" w:rsidRPr="000E1437" w:rsidRDefault="00130635" w:rsidP="00130635">
      <w:pPr>
        <w:ind w:firstLine="720"/>
        <w:jc w:val="both"/>
        <w:rPr>
          <w:sz w:val="28"/>
          <w:szCs w:val="28"/>
        </w:rPr>
      </w:pPr>
      <w:bookmarkStart w:id="16" w:name="sub_422"/>
      <w:bookmarkEnd w:id="15"/>
      <w:r w:rsidRPr="000E1437">
        <w:rPr>
          <w:sz w:val="28"/>
          <w:szCs w:val="28"/>
        </w:rPr>
        <w:t>При невозможности специалиста, принявшего звонок самостоятельно ответить на поставленный вопрос, телефонный звонок должен быть переадресован другому специалисту или же обратившемуся заявителю должен быть сообщен телефонный номер, по которому можно получить необходимую информацию.</w:t>
      </w:r>
    </w:p>
    <w:bookmarkEnd w:id="16"/>
    <w:p w:rsidR="00130635" w:rsidRPr="000E1437" w:rsidRDefault="00130635" w:rsidP="00130635">
      <w:pPr>
        <w:ind w:firstLine="720"/>
        <w:jc w:val="both"/>
        <w:rPr>
          <w:sz w:val="28"/>
          <w:szCs w:val="28"/>
        </w:rPr>
      </w:pPr>
      <w:r>
        <w:rPr>
          <w:sz w:val="28"/>
          <w:szCs w:val="28"/>
        </w:rPr>
        <w:lastRenderedPageBreak/>
        <w:t>1</w:t>
      </w:r>
      <w:r w:rsidRPr="000E1437">
        <w:rPr>
          <w:sz w:val="28"/>
          <w:szCs w:val="28"/>
        </w:rPr>
        <w:t>.</w:t>
      </w:r>
      <w:r>
        <w:rPr>
          <w:sz w:val="28"/>
          <w:szCs w:val="28"/>
        </w:rPr>
        <w:t>4</w:t>
      </w:r>
      <w:r w:rsidRPr="000E1437">
        <w:rPr>
          <w:sz w:val="28"/>
          <w:szCs w:val="28"/>
        </w:rPr>
        <w:t>.3. Специалист предоставляет информацию по следующим вопросам:</w:t>
      </w:r>
    </w:p>
    <w:p w:rsidR="00130635" w:rsidRPr="000E1437" w:rsidRDefault="00130635" w:rsidP="00130635">
      <w:pPr>
        <w:ind w:firstLine="720"/>
        <w:jc w:val="both"/>
        <w:rPr>
          <w:sz w:val="28"/>
          <w:szCs w:val="28"/>
        </w:rPr>
      </w:pPr>
      <w:r w:rsidRPr="000E1437">
        <w:rPr>
          <w:sz w:val="28"/>
          <w:szCs w:val="28"/>
        </w:rPr>
        <w:t>- о порядке предоставления муниципальной услуги;</w:t>
      </w:r>
    </w:p>
    <w:p w:rsidR="00130635" w:rsidRPr="000E1437" w:rsidRDefault="00130635" w:rsidP="00130635">
      <w:pPr>
        <w:ind w:firstLine="720"/>
        <w:jc w:val="both"/>
        <w:rPr>
          <w:sz w:val="28"/>
          <w:szCs w:val="28"/>
        </w:rPr>
      </w:pPr>
      <w:r w:rsidRPr="000E1437">
        <w:rPr>
          <w:sz w:val="28"/>
          <w:szCs w:val="28"/>
        </w:rPr>
        <w:t>- о перечне документов, необходимых для предоставления муниципальной услуги;</w:t>
      </w:r>
    </w:p>
    <w:p w:rsidR="00130635" w:rsidRPr="000E1437" w:rsidRDefault="00130635" w:rsidP="00130635">
      <w:pPr>
        <w:ind w:firstLine="720"/>
        <w:jc w:val="both"/>
        <w:rPr>
          <w:sz w:val="28"/>
          <w:szCs w:val="28"/>
        </w:rPr>
      </w:pPr>
      <w:r w:rsidRPr="000E1437">
        <w:rPr>
          <w:sz w:val="28"/>
          <w:szCs w:val="28"/>
        </w:rPr>
        <w:t>- о ходе предоставления муниципальной услуги;</w:t>
      </w:r>
    </w:p>
    <w:p w:rsidR="00130635" w:rsidRPr="000E1437" w:rsidRDefault="00130635" w:rsidP="00130635">
      <w:pPr>
        <w:ind w:firstLine="720"/>
        <w:jc w:val="both"/>
        <w:rPr>
          <w:sz w:val="28"/>
          <w:szCs w:val="28"/>
        </w:rPr>
      </w:pPr>
      <w:bookmarkStart w:id="17" w:name="sub_4234"/>
      <w:r w:rsidRPr="000E1437">
        <w:rPr>
          <w:sz w:val="28"/>
          <w:szCs w:val="28"/>
        </w:rPr>
        <w:t>- о порядке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муниципальных служащих.</w:t>
      </w:r>
    </w:p>
    <w:p w:rsidR="00130635" w:rsidRPr="000E1437" w:rsidRDefault="00130635" w:rsidP="00130635">
      <w:pPr>
        <w:ind w:firstLine="720"/>
        <w:jc w:val="both"/>
        <w:rPr>
          <w:sz w:val="28"/>
          <w:szCs w:val="28"/>
        </w:rPr>
      </w:pPr>
      <w:bookmarkStart w:id="18" w:name="sub_424"/>
      <w:bookmarkEnd w:id="17"/>
      <w:r>
        <w:rPr>
          <w:sz w:val="28"/>
          <w:szCs w:val="28"/>
        </w:rPr>
        <w:t>1.</w:t>
      </w:r>
      <w:r w:rsidRPr="000E1437">
        <w:rPr>
          <w:sz w:val="28"/>
          <w:szCs w:val="28"/>
        </w:rPr>
        <w:t>4.4. Основными требованиями к информированию заявителей являются:</w:t>
      </w:r>
    </w:p>
    <w:bookmarkEnd w:id="18"/>
    <w:p w:rsidR="00130635" w:rsidRPr="000E1437" w:rsidRDefault="00130635" w:rsidP="00130635">
      <w:pPr>
        <w:ind w:firstLine="720"/>
        <w:jc w:val="both"/>
        <w:rPr>
          <w:sz w:val="28"/>
          <w:szCs w:val="28"/>
        </w:rPr>
      </w:pPr>
      <w:r w:rsidRPr="000E1437">
        <w:rPr>
          <w:sz w:val="28"/>
          <w:szCs w:val="28"/>
        </w:rPr>
        <w:t>- достоверность предоставляемой информации;</w:t>
      </w:r>
    </w:p>
    <w:p w:rsidR="00130635" w:rsidRPr="000E1437" w:rsidRDefault="00130635" w:rsidP="00130635">
      <w:pPr>
        <w:ind w:firstLine="720"/>
        <w:jc w:val="both"/>
        <w:rPr>
          <w:sz w:val="28"/>
          <w:szCs w:val="28"/>
        </w:rPr>
      </w:pPr>
      <w:r w:rsidRPr="000E1437">
        <w:rPr>
          <w:sz w:val="28"/>
          <w:szCs w:val="28"/>
        </w:rPr>
        <w:t>- четкость в изложении информации;</w:t>
      </w:r>
    </w:p>
    <w:p w:rsidR="00130635" w:rsidRPr="000E1437" w:rsidRDefault="00130635" w:rsidP="00130635">
      <w:pPr>
        <w:ind w:firstLine="720"/>
        <w:jc w:val="both"/>
        <w:rPr>
          <w:sz w:val="28"/>
          <w:szCs w:val="28"/>
        </w:rPr>
      </w:pPr>
      <w:r w:rsidRPr="000E1437">
        <w:rPr>
          <w:sz w:val="28"/>
          <w:szCs w:val="28"/>
        </w:rPr>
        <w:t>- удобство и доступность получения информации,</w:t>
      </w:r>
    </w:p>
    <w:p w:rsidR="00130635" w:rsidRPr="000E1437" w:rsidRDefault="00130635" w:rsidP="00130635">
      <w:pPr>
        <w:ind w:firstLine="720"/>
        <w:jc w:val="both"/>
        <w:rPr>
          <w:sz w:val="28"/>
          <w:szCs w:val="28"/>
        </w:rPr>
      </w:pPr>
      <w:r w:rsidRPr="000E1437">
        <w:rPr>
          <w:sz w:val="28"/>
          <w:szCs w:val="28"/>
        </w:rPr>
        <w:t>- оперативность предоставления информации;</w:t>
      </w:r>
    </w:p>
    <w:p w:rsidR="00130635" w:rsidRPr="000E1437" w:rsidRDefault="00130635" w:rsidP="00130635">
      <w:pPr>
        <w:ind w:firstLine="720"/>
        <w:jc w:val="both"/>
        <w:rPr>
          <w:sz w:val="28"/>
          <w:szCs w:val="28"/>
        </w:rPr>
      </w:pPr>
      <w:r w:rsidRPr="000E1437">
        <w:rPr>
          <w:sz w:val="28"/>
          <w:szCs w:val="28"/>
        </w:rPr>
        <w:t>- полнота информирования.</w:t>
      </w:r>
    </w:p>
    <w:p w:rsidR="00130635" w:rsidRPr="000E1437" w:rsidRDefault="00130635" w:rsidP="00130635">
      <w:pPr>
        <w:ind w:firstLine="720"/>
        <w:jc w:val="both"/>
        <w:rPr>
          <w:sz w:val="28"/>
          <w:szCs w:val="28"/>
        </w:rPr>
      </w:pPr>
      <w:bookmarkStart w:id="19" w:name="sub_425"/>
      <w:r>
        <w:rPr>
          <w:sz w:val="28"/>
          <w:szCs w:val="28"/>
        </w:rPr>
        <w:t>1.</w:t>
      </w:r>
      <w:r w:rsidRPr="000E1437">
        <w:rPr>
          <w:sz w:val="28"/>
          <w:szCs w:val="28"/>
        </w:rPr>
        <w:t>4.5. При письменном обращении заявителей информирование осуществляется письменно.</w:t>
      </w:r>
    </w:p>
    <w:p w:rsidR="00130635" w:rsidRPr="000E1437" w:rsidRDefault="00130635" w:rsidP="00130635">
      <w:pPr>
        <w:ind w:firstLine="720"/>
        <w:jc w:val="both"/>
        <w:rPr>
          <w:sz w:val="28"/>
          <w:szCs w:val="28"/>
        </w:rPr>
      </w:pPr>
      <w:bookmarkStart w:id="20" w:name="sub_426"/>
      <w:bookmarkEnd w:id="19"/>
      <w:r>
        <w:rPr>
          <w:sz w:val="28"/>
          <w:szCs w:val="28"/>
        </w:rPr>
        <w:t>1.</w:t>
      </w:r>
      <w:r w:rsidRPr="000E1437">
        <w:rPr>
          <w:sz w:val="28"/>
          <w:szCs w:val="28"/>
        </w:rPr>
        <w:t xml:space="preserve">4.6. При письменном обращении заявителей, в том числе, в случае направления заявителем заявления посредством электронной почты в адрес администрации </w:t>
      </w:r>
      <w:r>
        <w:rPr>
          <w:sz w:val="28"/>
          <w:szCs w:val="28"/>
        </w:rPr>
        <w:t xml:space="preserve">Парфеновского </w:t>
      </w:r>
      <w:r w:rsidRPr="000E1437">
        <w:rPr>
          <w:sz w:val="28"/>
          <w:szCs w:val="28"/>
        </w:rPr>
        <w:t xml:space="preserve">муниципального образования, заявление подлежит регистрации </w:t>
      </w:r>
      <w:r>
        <w:rPr>
          <w:sz w:val="28"/>
          <w:szCs w:val="28"/>
        </w:rPr>
        <w:t xml:space="preserve">главным </w:t>
      </w:r>
      <w:r w:rsidRPr="000E1437">
        <w:rPr>
          <w:sz w:val="28"/>
          <w:szCs w:val="28"/>
        </w:rPr>
        <w:t xml:space="preserve">специалистом </w:t>
      </w:r>
      <w:r>
        <w:rPr>
          <w:iCs/>
          <w:sz w:val="28"/>
          <w:szCs w:val="28"/>
        </w:rPr>
        <w:t>Антипьевой Л.А.</w:t>
      </w:r>
      <w:r>
        <w:rPr>
          <w:sz w:val="28"/>
          <w:szCs w:val="28"/>
        </w:rPr>
        <w:t xml:space="preserve"> </w:t>
      </w:r>
      <w:r w:rsidRPr="000E1437">
        <w:rPr>
          <w:sz w:val="28"/>
          <w:szCs w:val="28"/>
        </w:rPr>
        <w:t xml:space="preserve">(далее - специалист, осуществляющий регистрацию заявлений), в </w:t>
      </w:r>
      <w:r>
        <w:rPr>
          <w:sz w:val="28"/>
          <w:szCs w:val="28"/>
        </w:rPr>
        <w:t>журнале регистрации входящей корреспонденции</w:t>
      </w:r>
      <w:r w:rsidRPr="000E1437">
        <w:rPr>
          <w:sz w:val="28"/>
          <w:szCs w:val="28"/>
        </w:rPr>
        <w:t xml:space="preserve"> в течение 1 дня с момента его поступления.</w:t>
      </w:r>
    </w:p>
    <w:p w:rsidR="00130635" w:rsidRPr="000E1437" w:rsidRDefault="00130635" w:rsidP="00130635">
      <w:pPr>
        <w:ind w:firstLine="720"/>
        <w:jc w:val="both"/>
        <w:rPr>
          <w:sz w:val="28"/>
          <w:szCs w:val="28"/>
        </w:rPr>
      </w:pPr>
      <w:bookmarkStart w:id="21" w:name="sub_427"/>
      <w:bookmarkEnd w:id="20"/>
      <w:r>
        <w:rPr>
          <w:sz w:val="28"/>
          <w:szCs w:val="28"/>
        </w:rPr>
        <w:t>1.</w:t>
      </w:r>
      <w:r w:rsidRPr="000E1437">
        <w:rPr>
          <w:sz w:val="28"/>
          <w:szCs w:val="28"/>
        </w:rPr>
        <w:t>4.7. Письменное обращение рассматривается в течение 3</w:t>
      </w:r>
      <w:r>
        <w:rPr>
          <w:sz w:val="28"/>
          <w:szCs w:val="28"/>
        </w:rPr>
        <w:t>0 дней со дня его регистрации в</w:t>
      </w:r>
      <w:r w:rsidRPr="000E1437">
        <w:rPr>
          <w:sz w:val="28"/>
          <w:szCs w:val="28"/>
        </w:rPr>
        <w:t xml:space="preserve"> </w:t>
      </w:r>
      <w:r>
        <w:rPr>
          <w:sz w:val="28"/>
          <w:szCs w:val="28"/>
        </w:rPr>
        <w:t>журнале регистрации входящей корреспонденции</w:t>
      </w:r>
      <w:r w:rsidRPr="000E1437">
        <w:rPr>
          <w:sz w:val="28"/>
          <w:szCs w:val="28"/>
        </w:rPr>
        <w:t>.</w:t>
      </w:r>
    </w:p>
    <w:bookmarkEnd w:id="21"/>
    <w:p w:rsidR="00130635" w:rsidRPr="000E1437" w:rsidRDefault="00130635" w:rsidP="00130635">
      <w:pPr>
        <w:ind w:firstLine="720"/>
        <w:jc w:val="both"/>
        <w:rPr>
          <w:sz w:val="28"/>
          <w:szCs w:val="28"/>
        </w:rPr>
      </w:pPr>
      <w:r>
        <w:rPr>
          <w:sz w:val="28"/>
          <w:szCs w:val="28"/>
        </w:rPr>
        <w:t>1.</w:t>
      </w:r>
      <w:r w:rsidRPr="000E1437">
        <w:rPr>
          <w:sz w:val="28"/>
          <w:szCs w:val="28"/>
        </w:rPr>
        <w:t>4.8. Ответ на письменное обращение направляется посредством почтовой либо электронной связям в зависимости от способа обращения, по адресу заявителя, указанному в поданном им заявлении.</w:t>
      </w:r>
    </w:p>
    <w:p w:rsidR="00130635" w:rsidRPr="000E1437" w:rsidRDefault="00130635" w:rsidP="00130635">
      <w:pPr>
        <w:ind w:firstLine="720"/>
        <w:jc w:val="both"/>
        <w:rPr>
          <w:sz w:val="28"/>
          <w:szCs w:val="28"/>
        </w:rPr>
      </w:pPr>
      <w:bookmarkStart w:id="22" w:name="sub_143"/>
      <w:r>
        <w:rPr>
          <w:sz w:val="28"/>
          <w:szCs w:val="28"/>
        </w:rPr>
        <w:t>1.</w:t>
      </w:r>
      <w:r w:rsidRPr="000E1437">
        <w:rPr>
          <w:sz w:val="28"/>
          <w:szCs w:val="28"/>
        </w:rPr>
        <w:t>4.</w:t>
      </w:r>
      <w:r>
        <w:rPr>
          <w:sz w:val="28"/>
          <w:szCs w:val="28"/>
        </w:rPr>
        <w:t>9</w:t>
      </w:r>
      <w:r w:rsidRPr="000E1437">
        <w:rPr>
          <w:sz w:val="28"/>
          <w:szCs w:val="28"/>
        </w:rPr>
        <w:t>. На информационном стенде у кабинета, где осуществляется прием граждан, размещается следующая информация:</w:t>
      </w:r>
    </w:p>
    <w:bookmarkEnd w:id="22"/>
    <w:p w:rsidR="00130635" w:rsidRPr="000E1437" w:rsidRDefault="00130635" w:rsidP="00130635">
      <w:pPr>
        <w:ind w:firstLine="720"/>
        <w:jc w:val="both"/>
        <w:rPr>
          <w:sz w:val="28"/>
          <w:szCs w:val="28"/>
        </w:rPr>
      </w:pPr>
      <w:r w:rsidRPr="000E1437">
        <w:rPr>
          <w:sz w:val="28"/>
          <w:szCs w:val="28"/>
        </w:rPr>
        <w:t>- извлечения из нормативных правовых актов, содержащих нормы, регулирующие предоставление муниципальной услуги;</w:t>
      </w:r>
    </w:p>
    <w:p w:rsidR="00130635" w:rsidRPr="000E1437" w:rsidRDefault="00130635" w:rsidP="00130635">
      <w:pPr>
        <w:ind w:firstLine="720"/>
        <w:jc w:val="both"/>
        <w:rPr>
          <w:sz w:val="28"/>
          <w:szCs w:val="28"/>
        </w:rPr>
      </w:pPr>
      <w:r w:rsidRPr="000E1437">
        <w:rPr>
          <w:sz w:val="28"/>
          <w:szCs w:val="28"/>
        </w:rPr>
        <w:t>- перечень документов, необходимых для предоставления муниципальной услуги;</w:t>
      </w:r>
    </w:p>
    <w:p w:rsidR="00130635" w:rsidRPr="000E1437" w:rsidRDefault="00130635" w:rsidP="00130635">
      <w:pPr>
        <w:ind w:firstLine="720"/>
        <w:jc w:val="both"/>
        <w:rPr>
          <w:sz w:val="28"/>
          <w:szCs w:val="28"/>
        </w:rPr>
      </w:pPr>
      <w:r w:rsidRPr="000E1437">
        <w:rPr>
          <w:sz w:val="28"/>
          <w:szCs w:val="28"/>
        </w:rPr>
        <w:t>- образец оформления заявления для предоставления муниципальной услуги;</w:t>
      </w:r>
    </w:p>
    <w:p w:rsidR="00130635" w:rsidRDefault="00130635" w:rsidP="00130635">
      <w:pPr>
        <w:ind w:firstLine="720"/>
        <w:jc w:val="both"/>
        <w:rPr>
          <w:sz w:val="28"/>
          <w:szCs w:val="28"/>
        </w:rPr>
      </w:pPr>
      <w:r w:rsidRPr="000E1437">
        <w:rPr>
          <w:sz w:val="28"/>
          <w:szCs w:val="28"/>
        </w:rPr>
        <w:t xml:space="preserve">- режим работы, номер телефона, адрес официального сайта администрации </w:t>
      </w:r>
      <w:r>
        <w:rPr>
          <w:sz w:val="28"/>
          <w:szCs w:val="28"/>
        </w:rPr>
        <w:t>в подразделе Парфеновского муниципального образования в разделе «поселения района»</w:t>
      </w:r>
      <w:r w:rsidRPr="00D643C1">
        <w:rPr>
          <w:sz w:val="28"/>
          <w:szCs w:val="28"/>
        </w:rPr>
        <w:t xml:space="preserve"> </w:t>
      </w:r>
      <w:r>
        <w:rPr>
          <w:sz w:val="28"/>
          <w:szCs w:val="28"/>
        </w:rPr>
        <w:t>на официальном сайте</w:t>
      </w:r>
      <w:r w:rsidRPr="00D643C1">
        <w:rPr>
          <w:sz w:val="28"/>
          <w:szCs w:val="28"/>
        </w:rPr>
        <w:t xml:space="preserve"> Черемховского районного муниципального образования</w:t>
      </w:r>
      <w:r w:rsidRPr="00D643C1">
        <w:rPr>
          <w:i/>
          <w:sz w:val="28"/>
          <w:szCs w:val="28"/>
        </w:rPr>
        <w:t xml:space="preserve"> </w:t>
      </w:r>
      <w:hyperlink r:id="rId16" w:history="1">
        <w:r w:rsidRPr="00D643C1">
          <w:rPr>
            <w:sz w:val="28"/>
            <w:szCs w:val="28"/>
            <w:lang w:val="en-US"/>
          </w:rPr>
          <w:t>www</w:t>
        </w:r>
        <w:r w:rsidRPr="00D643C1">
          <w:rPr>
            <w:sz w:val="28"/>
            <w:szCs w:val="28"/>
          </w:rPr>
          <w:t>.</w:t>
        </w:r>
        <w:r w:rsidRPr="00D643C1">
          <w:rPr>
            <w:sz w:val="28"/>
            <w:szCs w:val="28"/>
            <w:lang w:val="en-US"/>
          </w:rPr>
          <w:t>cher</w:t>
        </w:r>
        <w:r w:rsidRPr="00D643C1">
          <w:rPr>
            <w:sz w:val="28"/>
            <w:szCs w:val="28"/>
          </w:rPr>
          <w:t>.</w:t>
        </w:r>
        <w:r w:rsidRPr="00D643C1">
          <w:rPr>
            <w:sz w:val="28"/>
            <w:szCs w:val="28"/>
            <w:lang w:val="en-US"/>
          </w:rPr>
          <w:t>irkobl</w:t>
        </w:r>
        <w:r w:rsidRPr="00D643C1">
          <w:rPr>
            <w:sz w:val="28"/>
            <w:szCs w:val="28"/>
          </w:rPr>
          <w:t>.</w:t>
        </w:r>
        <w:r w:rsidRPr="00D643C1">
          <w:rPr>
            <w:sz w:val="28"/>
            <w:szCs w:val="28"/>
            <w:lang w:val="en-US"/>
          </w:rPr>
          <w:t>ru</w:t>
        </w:r>
      </w:hyperlink>
      <w:r>
        <w:rPr>
          <w:sz w:val="28"/>
          <w:szCs w:val="28"/>
        </w:rPr>
        <w:t>.</w:t>
      </w:r>
    </w:p>
    <w:p w:rsidR="00130635" w:rsidRPr="004E61A6"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23" w:name="sub_200"/>
      <w:r w:rsidRPr="000E1437">
        <w:rPr>
          <w:rFonts w:ascii="Times New Roman" w:hAnsi="Times New Roman"/>
          <w:sz w:val="28"/>
          <w:szCs w:val="28"/>
        </w:rPr>
        <w:t>II</w:t>
      </w:r>
      <w:r w:rsidRPr="00130635">
        <w:rPr>
          <w:rFonts w:ascii="Times New Roman" w:hAnsi="Times New Roman"/>
          <w:sz w:val="28"/>
          <w:szCs w:val="28"/>
          <w:lang w:val="ru-RU"/>
        </w:rPr>
        <w:t>. Стандарт предоставления муниципальной услуги</w:t>
      </w:r>
      <w:bookmarkEnd w:id="23"/>
    </w:p>
    <w:p w:rsidR="00130635" w:rsidRPr="00130635" w:rsidRDefault="00130635" w:rsidP="00130635">
      <w:pPr>
        <w:pStyle w:val="1"/>
        <w:jc w:val="center"/>
        <w:rPr>
          <w:rFonts w:ascii="Times New Roman" w:hAnsi="Times New Roman"/>
          <w:sz w:val="28"/>
          <w:szCs w:val="28"/>
          <w:lang w:val="ru-RU"/>
        </w:rPr>
      </w:pPr>
      <w:bookmarkStart w:id="24" w:name="sub_201"/>
      <w:r w:rsidRPr="00130635">
        <w:rPr>
          <w:rFonts w:ascii="Times New Roman" w:hAnsi="Times New Roman"/>
          <w:sz w:val="28"/>
          <w:szCs w:val="28"/>
          <w:lang w:val="ru-RU"/>
        </w:rPr>
        <w:t>2.1. Наименование муниципальной услуги</w:t>
      </w:r>
    </w:p>
    <w:p w:rsidR="00130635" w:rsidRPr="000E1437" w:rsidRDefault="00130635" w:rsidP="00130635">
      <w:pPr>
        <w:ind w:firstLine="720"/>
        <w:jc w:val="both"/>
        <w:rPr>
          <w:sz w:val="28"/>
          <w:szCs w:val="28"/>
        </w:rPr>
      </w:pPr>
      <w:bookmarkStart w:id="25" w:name="sub_2011"/>
      <w:bookmarkEnd w:id="24"/>
      <w:r w:rsidRPr="000E1437">
        <w:rPr>
          <w:sz w:val="28"/>
          <w:szCs w:val="28"/>
        </w:rPr>
        <w:t xml:space="preserve">Наименование муниципальной услуги </w:t>
      </w:r>
      <w:r>
        <w:rPr>
          <w:sz w:val="28"/>
          <w:szCs w:val="28"/>
        </w:rPr>
        <w:t>–</w:t>
      </w:r>
      <w:r w:rsidRPr="000E1437">
        <w:rPr>
          <w:sz w:val="28"/>
          <w:szCs w:val="28"/>
        </w:rPr>
        <w:t xml:space="preserve"> </w:t>
      </w:r>
      <w:r>
        <w:rPr>
          <w:sz w:val="28"/>
          <w:szCs w:val="28"/>
        </w:rPr>
        <w:t>«</w:t>
      </w:r>
      <w:r w:rsidRPr="000E1437">
        <w:rPr>
          <w:sz w:val="28"/>
          <w:szCs w:val="28"/>
        </w:rPr>
        <w:t>Предоставление гражданам земельных участков в аренду для целей,</w:t>
      </w:r>
      <w:r>
        <w:rPr>
          <w:sz w:val="28"/>
          <w:szCs w:val="28"/>
        </w:rPr>
        <w:t xml:space="preserve"> не связанных со строительством»</w:t>
      </w:r>
      <w:r w:rsidRPr="000E1437">
        <w:rPr>
          <w:sz w:val="28"/>
          <w:szCs w:val="28"/>
        </w:rPr>
        <w:t>.</w:t>
      </w:r>
    </w:p>
    <w:bookmarkEnd w:id="25"/>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26" w:name="sub_202"/>
      <w:r w:rsidRPr="00130635">
        <w:rPr>
          <w:rFonts w:ascii="Times New Roman" w:hAnsi="Times New Roman"/>
          <w:sz w:val="28"/>
          <w:szCs w:val="28"/>
          <w:lang w:val="ru-RU"/>
        </w:rPr>
        <w:t>2.2. Наименование органа, предоставляющего муниципальную услугу</w:t>
      </w:r>
    </w:p>
    <w:p w:rsidR="00130635" w:rsidRPr="000E1437" w:rsidRDefault="00130635" w:rsidP="00130635">
      <w:pPr>
        <w:ind w:firstLine="720"/>
        <w:jc w:val="both"/>
        <w:rPr>
          <w:sz w:val="28"/>
          <w:szCs w:val="28"/>
        </w:rPr>
      </w:pPr>
      <w:bookmarkStart w:id="27" w:name="sub_2021"/>
      <w:bookmarkEnd w:id="26"/>
      <w:r>
        <w:rPr>
          <w:sz w:val="28"/>
          <w:szCs w:val="28"/>
        </w:rPr>
        <w:t>2.</w:t>
      </w:r>
      <w:r w:rsidRPr="000E1437">
        <w:rPr>
          <w:sz w:val="28"/>
          <w:szCs w:val="28"/>
        </w:rPr>
        <w:t xml:space="preserve">2.1. Органом, предоставляющим муниципальную услугу, является администрация </w:t>
      </w:r>
      <w:r>
        <w:rPr>
          <w:sz w:val="28"/>
          <w:szCs w:val="28"/>
        </w:rPr>
        <w:t>Парфеновского</w:t>
      </w:r>
      <w:r w:rsidRPr="000E1437">
        <w:rPr>
          <w:sz w:val="28"/>
          <w:szCs w:val="28"/>
        </w:rPr>
        <w:t xml:space="preserve"> муниципального образования. </w:t>
      </w:r>
      <w:r>
        <w:rPr>
          <w:sz w:val="28"/>
          <w:szCs w:val="28"/>
        </w:rPr>
        <w:t>Лицом</w:t>
      </w:r>
      <w:r w:rsidRPr="000E1437">
        <w:rPr>
          <w:sz w:val="28"/>
          <w:szCs w:val="28"/>
        </w:rPr>
        <w:t xml:space="preserve">, ответственным за предоставление муниципальной услуги, является </w:t>
      </w:r>
      <w:r>
        <w:rPr>
          <w:sz w:val="28"/>
          <w:szCs w:val="28"/>
        </w:rPr>
        <w:t>специалист администрации</w:t>
      </w:r>
      <w:r w:rsidRPr="000E1437">
        <w:rPr>
          <w:sz w:val="28"/>
          <w:szCs w:val="28"/>
        </w:rPr>
        <w:t>.</w:t>
      </w:r>
    </w:p>
    <w:bookmarkEnd w:id="27"/>
    <w:p w:rsidR="00130635" w:rsidRPr="004E61A6" w:rsidRDefault="00130635" w:rsidP="00130635">
      <w:pPr>
        <w:ind w:firstLine="720"/>
        <w:jc w:val="both"/>
        <w:rPr>
          <w:sz w:val="28"/>
          <w:szCs w:val="28"/>
        </w:rPr>
      </w:pPr>
      <w:r>
        <w:rPr>
          <w:sz w:val="28"/>
          <w:szCs w:val="28"/>
        </w:rPr>
        <w:t>2.</w:t>
      </w:r>
      <w:r w:rsidRPr="000E1437">
        <w:rPr>
          <w:sz w:val="28"/>
          <w:szCs w:val="28"/>
        </w:rPr>
        <w:t xml:space="preserve">2.2. При предоставлении муниципальной услуги уполномоченный орган взаимодействует со структурными подразделениями администрации </w:t>
      </w:r>
      <w:r>
        <w:rPr>
          <w:sz w:val="28"/>
          <w:szCs w:val="28"/>
        </w:rPr>
        <w:t>Черемховского районного муниципального образования</w:t>
      </w:r>
      <w:r w:rsidRPr="000E1437">
        <w:rPr>
          <w:sz w:val="28"/>
          <w:szCs w:val="28"/>
        </w:rPr>
        <w:t xml:space="preserve">, </w:t>
      </w:r>
      <w:r w:rsidRPr="004E61A6">
        <w:rPr>
          <w:sz w:val="28"/>
          <w:szCs w:val="28"/>
        </w:rPr>
        <w:t>Управлением Федеральной службы государственной регистрации, кадастра и картографии по Иркутской области, Службой по охране объектов культурного наследия Иркутской области, территориальным отделом водных ресурсов по Иркутской области Енисейского бассейнового водного управления Федерального агентства водных ресурсов Министерства природных ресурсов и экологии Российской Федерации, Управлением Федеральной службы по надзору в сфере природопользования (Росприроднадзора) по Иркутской области, Министерством природных ресурсов и экологии Иркутской области.</w:t>
      </w:r>
    </w:p>
    <w:p w:rsidR="00130635" w:rsidRPr="00130635" w:rsidRDefault="00130635" w:rsidP="00130635">
      <w:pPr>
        <w:pStyle w:val="1"/>
        <w:jc w:val="center"/>
        <w:rPr>
          <w:rFonts w:ascii="Times New Roman" w:hAnsi="Times New Roman"/>
          <w:sz w:val="28"/>
          <w:szCs w:val="28"/>
          <w:lang w:val="ru-RU"/>
        </w:rPr>
      </w:pPr>
      <w:bookmarkStart w:id="28" w:name="sub_203"/>
      <w:r w:rsidRPr="00130635">
        <w:rPr>
          <w:rFonts w:ascii="Times New Roman" w:hAnsi="Times New Roman"/>
          <w:sz w:val="28"/>
          <w:szCs w:val="28"/>
          <w:lang w:val="ru-RU"/>
        </w:rPr>
        <w:t>2.3. Результат предоставления муниципальной услуги</w:t>
      </w:r>
    </w:p>
    <w:p w:rsidR="00130635" w:rsidRPr="000E1437" w:rsidRDefault="00130635" w:rsidP="00130635">
      <w:pPr>
        <w:ind w:firstLine="720"/>
        <w:jc w:val="both"/>
        <w:rPr>
          <w:sz w:val="28"/>
          <w:szCs w:val="28"/>
        </w:rPr>
      </w:pPr>
      <w:bookmarkStart w:id="29" w:name="sub_2031"/>
      <w:bookmarkEnd w:id="28"/>
      <w:r w:rsidRPr="000E1437">
        <w:rPr>
          <w:sz w:val="28"/>
          <w:szCs w:val="28"/>
        </w:rPr>
        <w:t>Результатом предоставления муниципальной услуги является:</w:t>
      </w:r>
    </w:p>
    <w:bookmarkEnd w:id="29"/>
    <w:p w:rsidR="00130635" w:rsidRPr="000E1437" w:rsidRDefault="00130635" w:rsidP="00130635">
      <w:pPr>
        <w:ind w:firstLine="720"/>
        <w:jc w:val="both"/>
        <w:rPr>
          <w:sz w:val="28"/>
          <w:szCs w:val="28"/>
        </w:rPr>
      </w:pPr>
      <w:r w:rsidRPr="000E1437">
        <w:rPr>
          <w:sz w:val="28"/>
          <w:szCs w:val="28"/>
        </w:rPr>
        <w:t>- направление заявителю письма с предложением о заключении договора аренды земельного участка;</w:t>
      </w:r>
    </w:p>
    <w:p w:rsidR="00130635" w:rsidRPr="000E1437" w:rsidRDefault="00130635" w:rsidP="00130635">
      <w:pPr>
        <w:ind w:firstLine="720"/>
        <w:jc w:val="both"/>
        <w:rPr>
          <w:sz w:val="28"/>
          <w:szCs w:val="28"/>
        </w:rPr>
      </w:pPr>
      <w:r w:rsidRPr="000E1437">
        <w:rPr>
          <w:sz w:val="28"/>
          <w:szCs w:val="28"/>
        </w:rPr>
        <w:t>- направление заявителю отказа в предоставлении муниципальной услуги.</w:t>
      </w:r>
    </w:p>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30" w:name="sub_204"/>
      <w:r w:rsidRPr="00130635">
        <w:rPr>
          <w:rFonts w:ascii="Times New Roman" w:hAnsi="Times New Roman"/>
          <w:sz w:val="28"/>
          <w:szCs w:val="28"/>
          <w:lang w:val="ru-RU"/>
        </w:rPr>
        <w:t>2.4. Срок предоставления муниципальной услуги</w:t>
      </w:r>
    </w:p>
    <w:p w:rsidR="00130635" w:rsidRPr="000E1437" w:rsidRDefault="00130635" w:rsidP="00130635">
      <w:pPr>
        <w:ind w:firstLine="720"/>
        <w:jc w:val="both"/>
        <w:rPr>
          <w:sz w:val="28"/>
          <w:szCs w:val="28"/>
        </w:rPr>
      </w:pPr>
      <w:bookmarkStart w:id="31" w:name="sub_3041"/>
      <w:bookmarkEnd w:id="30"/>
      <w:r>
        <w:rPr>
          <w:sz w:val="28"/>
          <w:szCs w:val="28"/>
        </w:rPr>
        <w:t>2.</w:t>
      </w:r>
      <w:r w:rsidRPr="000E1437">
        <w:rPr>
          <w:sz w:val="28"/>
          <w:szCs w:val="28"/>
        </w:rPr>
        <w:t>4.1. Максимальный срок предоставления муниципальной услуги в случае предоставления земельного уч</w:t>
      </w:r>
      <w:r>
        <w:rPr>
          <w:sz w:val="28"/>
          <w:szCs w:val="28"/>
        </w:rPr>
        <w:t xml:space="preserve">астка в аренду - 1 месяц </w:t>
      </w:r>
      <w:r w:rsidRPr="000E1437">
        <w:rPr>
          <w:sz w:val="28"/>
          <w:szCs w:val="28"/>
        </w:rPr>
        <w:t xml:space="preserve"> с момента регистрации заявления, в том числе:</w:t>
      </w:r>
    </w:p>
    <w:bookmarkEnd w:id="31"/>
    <w:p w:rsidR="00130635" w:rsidRPr="000E1437" w:rsidRDefault="00130635" w:rsidP="00130635">
      <w:pPr>
        <w:ind w:firstLine="720"/>
        <w:jc w:val="both"/>
        <w:rPr>
          <w:sz w:val="28"/>
          <w:szCs w:val="28"/>
        </w:rPr>
      </w:pPr>
      <w:r w:rsidRPr="000E1437">
        <w:rPr>
          <w:sz w:val="28"/>
          <w:szCs w:val="28"/>
        </w:rPr>
        <w:t>- утверждение схемы расположения земельного участка на кадастровом плане или кадастровой карте соответствующей территории (далее - схема расположения земельного участка) либо подготовка мотивированного отказа в ее изготовлении - 1 месяц с момента регистрации заявления;</w:t>
      </w:r>
    </w:p>
    <w:p w:rsidR="00130635" w:rsidRPr="000E1437" w:rsidRDefault="00130635" w:rsidP="00130635">
      <w:pPr>
        <w:ind w:firstLine="720"/>
        <w:jc w:val="both"/>
        <w:rPr>
          <w:sz w:val="28"/>
          <w:szCs w:val="28"/>
        </w:rPr>
      </w:pPr>
      <w:r w:rsidRPr="000E1437">
        <w:rPr>
          <w:sz w:val="28"/>
          <w:szCs w:val="28"/>
        </w:rPr>
        <w:t>- принятие решения о предоставлении в аренду земельного участка - двухнедельный срок со дня представления заявителем кадастрового паспорта испрашиваемого земельного участка;</w:t>
      </w:r>
    </w:p>
    <w:p w:rsidR="00130635" w:rsidRPr="000E1437" w:rsidRDefault="00130635" w:rsidP="00130635">
      <w:pPr>
        <w:ind w:firstLine="720"/>
        <w:jc w:val="both"/>
        <w:rPr>
          <w:sz w:val="28"/>
          <w:szCs w:val="28"/>
        </w:rPr>
      </w:pPr>
      <w:r w:rsidRPr="000E1437">
        <w:rPr>
          <w:sz w:val="28"/>
          <w:szCs w:val="28"/>
        </w:rPr>
        <w:t>- подготовка проекта договора аренды земельного участка - недельный срок с момента принятия решения о предоставлении земельного участка.</w:t>
      </w:r>
    </w:p>
    <w:p w:rsidR="00130635" w:rsidRPr="000E1437" w:rsidRDefault="00130635" w:rsidP="00130635">
      <w:pPr>
        <w:ind w:firstLine="720"/>
        <w:jc w:val="both"/>
        <w:rPr>
          <w:sz w:val="28"/>
          <w:szCs w:val="28"/>
        </w:rPr>
      </w:pPr>
      <w:bookmarkStart w:id="32" w:name="sub_2042"/>
      <w:r>
        <w:rPr>
          <w:sz w:val="28"/>
          <w:szCs w:val="28"/>
        </w:rPr>
        <w:t>2.</w:t>
      </w:r>
      <w:r w:rsidRPr="000E1437">
        <w:rPr>
          <w:sz w:val="28"/>
          <w:szCs w:val="28"/>
        </w:rPr>
        <w:t xml:space="preserve">4.2. </w:t>
      </w:r>
      <w:bookmarkStart w:id="33" w:name="sub_2043"/>
      <w:bookmarkEnd w:id="32"/>
      <w:r w:rsidRPr="000E1437">
        <w:rPr>
          <w:sz w:val="28"/>
          <w:szCs w:val="28"/>
        </w:rPr>
        <w:t xml:space="preserve">Лицо, обратившееся с заявлением о предоставлении земельного участка и получившее утвержденную схему расположения земельного участка,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w:t>
      </w:r>
      <w:hyperlink r:id="rId17" w:history="1">
        <w:r w:rsidRPr="00A74896">
          <w:rPr>
            <w:sz w:val="28"/>
            <w:szCs w:val="28"/>
          </w:rPr>
          <w:t>Федеральным законом</w:t>
        </w:r>
      </w:hyperlink>
      <w:r w:rsidRPr="000E1437">
        <w:rPr>
          <w:sz w:val="28"/>
          <w:szCs w:val="28"/>
        </w:rPr>
        <w:t xml:space="preserve"> </w:t>
      </w:r>
      <w:r>
        <w:rPr>
          <w:sz w:val="28"/>
          <w:szCs w:val="28"/>
        </w:rPr>
        <w:t>«</w:t>
      </w:r>
      <w:r w:rsidRPr="000E1437">
        <w:rPr>
          <w:sz w:val="28"/>
          <w:szCs w:val="28"/>
        </w:rPr>
        <w:t>О государственном кадастре недвижимости</w:t>
      </w:r>
      <w:r>
        <w:rPr>
          <w:sz w:val="28"/>
          <w:szCs w:val="28"/>
        </w:rPr>
        <w:t>»</w:t>
      </w:r>
      <w:r w:rsidRPr="000E1437">
        <w:rPr>
          <w:sz w:val="28"/>
          <w:szCs w:val="28"/>
        </w:rPr>
        <w:t>.</w:t>
      </w:r>
    </w:p>
    <w:bookmarkEnd w:id="33"/>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34" w:name="sub_205"/>
      <w:r w:rsidRPr="00130635">
        <w:rPr>
          <w:rFonts w:ascii="Times New Roman" w:hAnsi="Times New Roman"/>
          <w:sz w:val="28"/>
          <w:szCs w:val="28"/>
          <w:lang w:val="ru-RU"/>
        </w:rPr>
        <w:t>2.5. Правовые основания для предоставления муниципальной услуги:</w:t>
      </w:r>
    </w:p>
    <w:p w:rsidR="00130635" w:rsidRPr="000E1437" w:rsidRDefault="00130635" w:rsidP="00130635">
      <w:pPr>
        <w:ind w:firstLine="720"/>
        <w:jc w:val="both"/>
        <w:rPr>
          <w:sz w:val="28"/>
          <w:szCs w:val="28"/>
        </w:rPr>
      </w:pPr>
      <w:bookmarkStart w:id="35" w:name="sub_2051"/>
      <w:bookmarkEnd w:id="34"/>
      <w:r>
        <w:rPr>
          <w:sz w:val="28"/>
          <w:szCs w:val="28"/>
        </w:rPr>
        <w:t xml:space="preserve">- </w:t>
      </w:r>
      <w:hyperlink r:id="rId18" w:history="1">
        <w:r w:rsidRPr="00A74896">
          <w:rPr>
            <w:sz w:val="28"/>
            <w:szCs w:val="28"/>
          </w:rPr>
          <w:t>Земельный кодекс</w:t>
        </w:r>
      </w:hyperlink>
      <w:r>
        <w:rPr>
          <w:sz w:val="28"/>
          <w:szCs w:val="28"/>
        </w:rPr>
        <w:t xml:space="preserve"> Российской Федерации;</w:t>
      </w:r>
    </w:p>
    <w:p w:rsidR="00130635" w:rsidRPr="000E1437" w:rsidRDefault="00130635" w:rsidP="00130635">
      <w:pPr>
        <w:ind w:firstLine="720"/>
        <w:jc w:val="both"/>
        <w:rPr>
          <w:sz w:val="28"/>
          <w:szCs w:val="28"/>
        </w:rPr>
      </w:pPr>
      <w:bookmarkStart w:id="36" w:name="sub_2052"/>
      <w:bookmarkEnd w:id="35"/>
      <w:r>
        <w:rPr>
          <w:sz w:val="28"/>
          <w:szCs w:val="28"/>
        </w:rPr>
        <w:t>-</w:t>
      </w:r>
      <w:r w:rsidRPr="000E1437">
        <w:rPr>
          <w:sz w:val="28"/>
          <w:szCs w:val="28"/>
        </w:rPr>
        <w:t xml:space="preserve"> </w:t>
      </w:r>
      <w:r>
        <w:rPr>
          <w:sz w:val="28"/>
          <w:szCs w:val="28"/>
        </w:rPr>
        <w:t>Федеральный</w:t>
      </w:r>
      <w:r w:rsidRPr="000E1437">
        <w:rPr>
          <w:sz w:val="28"/>
          <w:szCs w:val="28"/>
        </w:rPr>
        <w:t xml:space="preserve"> закон</w:t>
      </w:r>
      <w:r>
        <w:rPr>
          <w:sz w:val="28"/>
          <w:szCs w:val="28"/>
        </w:rPr>
        <w:t xml:space="preserve"> от 06.10.2003</w:t>
      </w:r>
      <w:r w:rsidRPr="000E1437">
        <w:rPr>
          <w:sz w:val="28"/>
          <w:szCs w:val="28"/>
        </w:rPr>
        <w:t xml:space="preserve"> </w:t>
      </w:r>
      <w:r>
        <w:rPr>
          <w:sz w:val="28"/>
          <w:szCs w:val="28"/>
        </w:rPr>
        <w:t>№ 131-Ф3 «</w:t>
      </w:r>
      <w:r w:rsidRPr="000E1437">
        <w:rPr>
          <w:sz w:val="28"/>
          <w:szCs w:val="28"/>
        </w:rPr>
        <w:t>Об общих принципах организации местного самоуправления в Российской Федерации</w:t>
      </w:r>
      <w:r>
        <w:rPr>
          <w:sz w:val="28"/>
          <w:szCs w:val="28"/>
        </w:rPr>
        <w:t>»;</w:t>
      </w:r>
    </w:p>
    <w:p w:rsidR="00130635" w:rsidRPr="000E1437" w:rsidRDefault="00130635" w:rsidP="00130635">
      <w:pPr>
        <w:ind w:firstLine="720"/>
        <w:jc w:val="both"/>
        <w:rPr>
          <w:sz w:val="28"/>
          <w:szCs w:val="28"/>
        </w:rPr>
      </w:pPr>
      <w:bookmarkStart w:id="37" w:name="sub_2053"/>
      <w:bookmarkEnd w:id="36"/>
      <w:r>
        <w:rPr>
          <w:sz w:val="28"/>
          <w:szCs w:val="28"/>
        </w:rPr>
        <w:t xml:space="preserve">- </w:t>
      </w:r>
      <w:hyperlink r:id="rId19" w:history="1">
        <w:r w:rsidRPr="00A74896">
          <w:rPr>
            <w:sz w:val="28"/>
            <w:szCs w:val="28"/>
          </w:rPr>
          <w:t>Федеральный закон</w:t>
        </w:r>
      </w:hyperlink>
      <w:r w:rsidRPr="000E1437">
        <w:rPr>
          <w:sz w:val="28"/>
          <w:szCs w:val="28"/>
        </w:rPr>
        <w:t xml:space="preserve"> от 27.07.2010 </w:t>
      </w:r>
      <w:r>
        <w:rPr>
          <w:sz w:val="28"/>
          <w:szCs w:val="28"/>
        </w:rPr>
        <w:t>№</w:t>
      </w:r>
      <w:r w:rsidRPr="000E1437">
        <w:rPr>
          <w:sz w:val="28"/>
          <w:szCs w:val="28"/>
        </w:rPr>
        <w:t xml:space="preserve"> 210-ФЗ </w:t>
      </w:r>
      <w:r>
        <w:rPr>
          <w:sz w:val="28"/>
          <w:szCs w:val="28"/>
        </w:rPr>
        <w:t>«</w:t>
      </w:r>
      <w:r w:rsidRPr="000E1437">
        <w:rPr>
          <w:sz w:val="28"/>
          <w:szCs w:val="28"/>
        </w:rPr>
        <w:t>Об организации предоставления госуда</w:t>
      </w:r>
      <w:r>
        <w:rPr>
          <w:sz w:val="28"/>
          <w:szCs w:val="28"/>
        </w:rPr>
        <w:t>рственных и муниципальных услуг»;</w:t>
      </w:r>
    </w:p>
    <w:p w:rsidR="00130635" w:rsidRPr="00133239" w:rsidRDefault="00130635" w:rsidP="00130635">
      <w:pPr>
        <w:ind w:firstLine="720"/>
        <w:jc w:val="both"/>
        <w:rPr>
          <w:sz w:val="28"/>
          <w:szCs w:val="28"/>
        </w:rPr>
      </w:pPr>
      <w:bookmarkStart w:id="38" w:name="sub_2054"/>
      <w:bookmarkEnd w:id="37"/>
      <w:r>
        <w:rPr>
          <w:sz w:val="28"/>
          <w:szCs w:val="28"/>
        </w:rPr>
        <w:t xml:space="preserve">- </w:t>
      </w:r>
      <w:hyperlink r:id="rId20" w:history="1">
        <w:r w:rsidRPr="00A74896">
          <w:rPr>
            <w:sz w:val="28"/>
            <w:szCs w:val="28"/>
          </w:rPr>
          <w:t>Постановление</w:t>
        </w:r>
      </w:hyperlink>
      <w:r>
        <w:rPr>
          <w:sz w:val="28"/>
          <w:szCs w:val="28"/>
        </w:rPr>
        <w:t xml:space="preserve"> администрации Парфеновского муниципального образования «</w:t>
      </w:r>
      <w:r w:rsidRPr="000E1437">
        <w:rPr>
          <w:sz w:val="28"/>
          <w:szCs w:val="28"/>
        </w:rPr>
        <w:t>Об утверждении Реестра муницип</w:t>
      </w:r>
      <w:r>
        <w:rPr>
          <w:sz w:val="28"/>
          <w:szCs w:val="28"/>
        </w:rPr>
        <w:t>альных услуг (функций) администрации Парфеновского</w:t>
      </w:r>
      <w:r w:rsidRPr="000E1437">
        <w:rPr>
          <w:sz w:val="28"/>
          <w:szCs w:val="28"/>
        </w:rPr>
        <w:t xml:space="preserve"> муниципального образования</w:t>
      </w:r>
      <w:r>
        <w:rPr>
          <w:sz w:val="28"/>
          <w:szCs w:val="28"/>
        </w:rPr>
        <w:t>» от 27.02. 2014 № 20.</w:t>
      </w:r>
      <w:bookmarkStart w:id="39" w:name="sub_206"/>
      <w:bookmarkEnd w:id="38"/>
    </w:p>
    <w:p w:rsidR="00130635" w:rsidRPr="00130635" w:rsidRDefault="00130635" w:rsidP="00130635">
      <w:pPr>
        <w:pStyle w:val="1"/>
        <w:jc w:val="center"/>
        <w:rPr>
          <w:rFonts w:ascii="Times New Roman" w:hAnsi="Times New Roman"/>
          <w:sz w:val="28"/>
          <w:szCs w:val="28"/>
          <w:lang w:val="ru-RU"/>
        </w:rPr>
      </w:pPr>
      <w:r w:rsidRPr="00130635">
        <w:rPr>
          <w:rFonts w:ascii="Times New Roman" w:hAnsi="Times New Roman"/>
          <w:b w:val="0"/>
          <w:bCs w:val="0"/>
          <w:sz w:val="28"/>
          <w:szCs w:val="28"/>
          <w:lang w:val="ru-RU"/>
        </w:rPr>
        <w:t>2.</w:t>
      </w:r>
      <w:r w:rsidRPr="00130635">
        <w:rPr>
          <w:rFonts w:ascii="Times New Roman" w:hAnsi="Times New Roman"/>
          <w:sz w:val="28"/>
          <w:szCs w:val="28"/>
          <w:lang w:val="ru-RU"/>
        </w:rPr>
        <w:t>6. Документы, необходимые для предоставления муниципальной услуги:</w:t>
      </w:r>
    </w:p>
    <w:p w:rsidR="00130635" w:rsidRPr="000E1437" w:rsidRDefault="00130635" w:rsidP="00130635">
      <w:pPr>
        <w:ind w:firstLine="720"/>
        <w:jc w:val="both"/>
        <w:rPr>
          <w:sz w:val="28"/>
          <w:szCs w:val="28"/>
        </w:rPr>
      </w:pPr>
      <w:bookmarkStart w:id="40" w:name="sub_2061"/>
      <w:bookmarkEnd w:id="39"/>
      <w:r>
        <w:rPr>
          <w:sz w:val="28"/>
          <w:szCs w:val="28"/>
        </w:rPr>
        <w:t>2.</w:t>
      </w:r>
      <w:r w:rsidRPr="000E1437">
        <w:rPr>
          <w:sz w:val="28"/>
          <w:szCs w:val="28"/>
        </w:rPr>
        <w:t xml:space="preserve">6.1. Заявители, заинтересованные в предоставлении земельных участков в аренду для целей, не связанных со строительством, подают в уполномоченный орган заявление на имя </w:t>
      </w:r>
      <w:r>
        <w:rPr>
          <w:sz w:val="28"/>
          <w:szCs w:val="28"/>
        </w:rPr>
        <w:t xml:space="preserve">главы Парфеновского </w:t>
      </w:r>
      <w:r w:rsidRPr="000E1437">
        <w:rPr>
          <w:sz w:val="28"/>
          <w:szCs w:val="28"/>
        </w:rPr>
        <w:t>муниципального образования.</w:t>
      </w:r>
    </w:p>
    <w:bookmarkEnd w:id="40"/>
    <w:p w:rsidR="00130635" w:rsidRPr="000E1437" w:rsidRDefault="00130635" w:rsidP="00130635">
      <w:pPr>
        <w:ind w:firstLine="720"/>
        <w:jc w:val="both"/>
        <w:rPr>
          <w:sz w:val="28"/>
          <w:szCs w:val="28"/>
        </w:rPr>
      </w:pPr>
      <w:r w:rsidRPr="000E1437">
        <w:rPr>
          <w:sz w:val="28"/>
          <w:szCs w:val="28"/>
        </w:rPr>
        <w:t xml:space="preserve">В заявлении о предоставлении земельного участка указывается цель использования земельного участка, его предполагаемый размер, местоположение и испрашиваемое право на земельный участок (по форме </w:t>
      </w:r>
      <w:hyperlink w:anchor="sub_999101" w:history="1">
        <w:r w:rsidRPr="00A74896">
          <w:rPr>
            <w:sz w:val="28"/>
            <w:szCs w:val="28"/>
          </w:rPr>
          <w:t xml:space="preserve">приложения </w:t>
        </w:r>
        <w:r>
          <w:rPr>
            <w:sz w:val="28"/>
            <w:szCs w:val="28"/>
          </w:rPr>
          <w:t>№</w:t>
        </w:r>
        <w:r w:rsidRPr="00A74896">
          <w:rPr>
            <w:sz w:val="28"/>
            <w:szCs w:val="28"/>
          </w:rPr>
          <w:t xml:space="preserve"> 1</w:t>
        </w:r>
      </w:hyperlink>
      <w:r w:rsidRPr="000E1437">
        <w:rPr>
          <w:sz w:val="28"/>
          <w:szCs w:val="28"/>
        </w:rPr>
        <w:t xml:space="preserve"> к настоящему регламенту).</w:t>
      </w:r>
    </w:p>
    <w:p w:rsidR="00130635" w:rsidRPr="000E1437" w:rsidRDefault="00130635" w:rsidP="00130635">
      <w:pPr>
        <w:ind w:firstLine="720"/>
        <w:jc w:val="both"/>
        <w:rPr>
          <w:sz w:val="28"/>
          <w:szCs w:val="28"/>
        </w:rPr>
      </w:pPr>
      <w:r w:rsidRPr="000E1437">
        <w:rPr>
          <w:sz w:val="28"/>
          <w:szCs w:val="28"/>
        </w:rPr>
        <w:t>К заявлению о предоставлении земельного участка прилагаются и (или) предъявляются следующие документы (с копиями):</w:t>
      </w:r>
    </w:p>
    <w:p w:rsidR="00130635" w:rsidRPr="000E1437" w:rsidRDefault="00130635" w:rsidP="00130635">
      <w:pPr>
        <w:ind w:firstLine="720"/>
        <w:jc w:val="both"/>
        <w:rPr>
          <w:sz w:val="28"/>
          <w:szCs w:val="28"/>
        </w:rPr>
      </w:pPr>
      <w:r w:rsidRPr="000E1437">
        <w:rPr>
          <w:sz w:val="28"/>
          <w:szCs w:val="28"/>
        </w:rPr>
        <w:t>- документ, удостоверяющий личность заявителя либо личность его представителя;</w:t>
      </w:r>
    </w:p>
    <w:p w:rsidR="00130635" w:rsidRPr="000E1437" w:rsidRDefault="00130635" w:rsidP="00130635">
      <w:pPr>
        <w:ind w:firstLine="720"/>
        <w:jc w:val="both"/>
        <w:rPr>
          <w:sz w:val="28"/>
          <w:szCs w:val="28"/>
        </w:rPr>
      </w:pPr>
      <w:r w:rsidRPr="000E1437">
        <w:rPr>
          <w:sz w:val="28"/>
          <w:szCs w:val="28"/>
        </w:rPr>
        <w:t>-</w:t>
      </w:r>
      <w:r>
        <w:rPr>
          <w:sz w:val="28"/>
          <w:szCs w:val="28"/>
        </w:rPr>
        <w:t xml:space="preserve"> документы, подтверждающие полномочия лица, подписавшего заявление, в случае подачи заявления представителем.</w:t>
      </w:r>
    </w:p>
    <w:p w:rsidR="00130635" w:rsidRPr="000E1437" w:rsidRDefault="00130635" w:rsidP="00130635">
      <w:pPr>
        <w:ind w:firstLine="720"/>
        <w:jc w:val="both"/>
        <w:rPr>
          <w:sz w:val="28"/>
          <w:szCs w:val="28"/>
        </w:rPr>
      </w:pPr>
      <w:bookmarkStart w:id="41" w:name="sub_2062"/>
      <w:r>
        <w:rPr>
          <w:sz w:val="28"/>
          <w:szCs w:val="28"/>
        </w:rPr>
        <w:t>2.</w:t>
      </w:r>
      <w:r w:rsidRPr="000E1437">
        <w:rPr>
          <w:sz w:val="28"/>
          <w:szCs w:val="28"/>
        </w:rPr>
        <w:t xml:space="preserve">6.2. Уполномоченный орган не вправе требовать от заявителя представления документов, не предусмотренных </w:t>
      </w:r>
      <w:hyperlink w:anchor="sub_2061" w:history="1">
        <w:r w:rsidRPr="00A74896">
          <w:rPr>
            <w:sz w:val="28"/>
            <w:szCs w:val="28"/>
          </w:rPr>
          <w:t>п</w:t>
        </w:r>
        <w:r>
          <w:rPr>
            <w:sz w:val="28"/>
            <w:szCs w:val="28"/>
          </w:rPr>
          <w:t>унктом 2.</w:t>
        </w:r>
        <w:r w:rsidRPr="00A74896">
          <w:rPr>
            <w:sz w:val="28"/>
            <w:szCs w:val="28"/>
          </w:rPr>
          <w:t xml:space="preserve">6.1. </w:t>
        </w:r>
        <w:r>
          <w:rPr>
            <w:sz w:val="28"/>
            <w:szCs w:val="28"/>
          </w:rPr>
          <w:t>части</w:t>
        </w:r>
        <w:r w:rsidRPr="00A74896">
          <w:rPr>
            <w:sz w:val="28"/>
            <w:szCs w:val="28"/>
          </w:rPr>
          <w:t xml:space="preserve"> </w:t>
        </w:r>
        <w:r>
          <w:rPr>
            <w:sz w:val="28"/>
            <w:szCs w:val="28"/>
          </w:rPr>
          <w:t>2.</w:t>
        </w:r>
        <w:r w:rsidRPr="00A74896">
          <w:rPr>
            <w:sz w:val="28"/>
            <w:szCs w:val="28"/>
          </w:rPr>
          <w:t>6 раздела II</w:t>
        </w:r>
      </w:hyperlink>
      <w:r w:rsidRPr="000E1437">
        <w:rPr>
          <w:sz w:val="28"/>
          <w:szCs w:val="28"/>
        </w:rPr>
        <w:t xml:space="preserve"> настоящего регламента.</w:t>
      </w:r>
    </w:p>
    <w:bookmarkEnd w:id="41"/>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42" w:name="sub_207"/>
      <w:r w:rsidRPr="00130635">
        <w:rPr>
          <w:rFonts w:ascii="Times New Roman" w:hAnsi="Times New Roman"/>
          <w:sz w:val="28"/>
          <w:szCs w:val="28"/>
          <w:lang w:val="ru-RU"/>
        </w:rPr>
        <w:t>2.7. Основания для отказа в приеме документов, необходимых для предоставления муниципальной услуги</w:t>
      </w:r>
    </w:p>
    <w:p w:rsidR="00130635" w:rsidRPr="000E1437" w:rsidRDefault="00130635" w:rsidP="00130635">
      <w:pPr>
        <w:ind w:firstLine="720"/>
        <w:jc w:val="both"/>
        <w:rPr>
          <w:sz w:val="28"/>
          <w:szCs w:val="28"/>
        </w:rPr>
      </w:pPr>
      <w:bookmarkStart w:id="43" w:name="sub_2071"/>
      <w:bookmarkEnd w:id="42"/>
      <w:r w:rsidRPr="000E1437">
        <w:rPr>
          <w:sz w:val="28"/>
          <w:szCs w:val="28"/>
        </w:rPr>
        <w:t xml:space="preserve">Основанием для отказа в приеме документов, необходимых для предоставления муниципальной услуги, является непредставление документов, предусмотренных </w:t>
      </w:r>
      <w:r>
        <w:rPr>
          <w:sz w:val="28"/>
          <w:szCs w:val="28"/>
        </w:rPr>
        <w:t>2.</w:t>
      </w:r>
      <w:hyperlink w:anchor="sub_2061" w:history="1">
        <w:r>
          <w:rPr>
            <w:sz w:val="28"/>
            <w:szCs w:val="28"/>
          </w:rPr>
          <w:t>6.1. части 2.</w:t>
        </w:r>
        <w:r w:rsidRPr="00A74896">
          <w:rPr>
            <w:sz w:val="28"/>
            <w:szCs w:val="28"/>
          </w:rPr>
          <w:t>6 раздела II</w:t>
        </w:r>
      </w:hyperlink>
      <w:r w:rsidRPr="000E1437">
        <w:rPr>
          <w:sz w:val="28"/>
          <w:szCs w:val="28"/>
        </w:rPr>
        <w:t xml:space="preserve"> настоящего регламента;</w:t>
      </w:r>
    </w:p>
    <w:bookmarkEnd w:id="43"/>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44" w:name="sub_208"/>
      <w:r w:rsidRPr="00130635">
        <w:rPr>
          <w:rFonts w:ascii="Times New Roman" w:hAnsi="Times New Roman"/>
          <w:sz w:val="28"/>
          <w:szCs w:val="28"/>
          <w:lang w:val="ru-RU"/>
        </w:rPr>
        <w:t>2.8. Основания для отказа в предоставлении муниципальной услуги</w:t>
      </w:r>
    </w:p>
    <w:p w:rsidR="00130635" w:rsidRPr="000E1437" w:rsidRDefault="00130635" w:rsidP="00130635">
      <w:pPr>
        <w:ind w:firstLine="720"/>
        <w:jc w:val="both"/>
        <w:rPr>
          <w:sz w:val="28"/>
          <w:szCs w:val="28"/>
        </w:rPr>
      </w:pPr>
      <w:bookmarkStart w:id="45" w:name="sub_2082"/>
      <w:bookmarkEnd w:id="44"/>
      <w:r w:rsidRPr="000E1437">
        <w:rPr>
          <w:sz w:val="28"/>
          <w:szCs w:val="28"/>
        </w:rPr>
        <w:t>Основания для отказа в предоставлении земельного участка в аренду:</w:t>
      </w:r>
    </w:p>
    <w:bookmarkEnd w:id="45"/>
    <w:p w:rsidR="00130635" w:rsidRPr="000E1437" w:rsidRDefault="00130635" w:rsidP="00130635">
      <w:pPr>
        <w:ind w:firstLine="720"/>
        <w:jc w:val="both"/>
        <w:rPr>
          <w:sz w:val="28"/>
          <w:szCs w:val="28"/>
        </w:rPr>
      </w:pPr>
      <w:r w:rsidRPr="000E1437">
        <w:rPr>
          <w:sz w:val="28"/>
          <w:szCs w:val="28"/>
        </w:rPr>
        <w:t>- земельный участок отнесен к землям, изъятым из оборота;</w:t>
      </w:r>
    </w:p>
    <w:p w:rsidR="00130635" w:rsidRPr="000E1437" w:rsidRDefault="00130635" w:rsidP="00130635">
      <w:pPr>
        <w:ind w:firstLine="720"/>
        <w:jc w:val="both"/>
        <w:rPr>
          <w:sz w:val="28"/>
          <w:szCs w:val="28"/>
        </w:rPr>
      </w:pPr>
      <w:r w:rsidRPr="000E1437">
        <w:rPr>
          <w:sz w:val="28"/>
          <w:szCs w:val="28"/>
        </w:rPr>
        <w:t>- несоответствие испрашиваемого вида разрешенного использования земельного участка градостроительной документации.</w:t>
      </w:r>
    </w:p>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46" w:name="sub_209"/>
      <w:r w:rsidRPr="00130635">
        <w:rPr>
          <w:rFonts w:ascii="Times New Roman" w:hAnsi="Times New Roman"/>
          <w:sz w:val="28"/>
          <w:szCs w:val="28"/>
          <w:lang w:val="ru-RU"/>
        </w:rPr>
        <w:lastRenderedPageBreak/>
        <w:t>2.9. Размер платы, взимаемой с заявителя при предоставлении муниципальной услуги</w:t>
      </w:r>
    </w:p>
    <w:p w:rsidR="00130635" w:rsidRPr="000E1437" w:rsidRDefault="00130635" w:rsidP="00130635">
      <w:pPr>
        <w:ind w:firstLine="720"/>
        <w:jc w:val="both"/>
        <w:rPr>
          <w:sz w:val="28"/>
          <w:szCs w:val="28"/>
        </w:rPr>
      </w:pPr>
      <w:bookmarkStart w:id="47" w:name="sub_2091"/>
      <w:bookmarkEnd w:id="46"/>
      <w:r w:rsidRPr="000E1437">
        <w:rPr>
          <w:sz w:val="28"/>
          <w:szCs w:val="28"/>
        </w:rPr>
        <w:t>Муниципальная услуга предоставляется бесплатно.</w:t>
      </w:r>
    </w:p>
    <w:bookmarkEnd w:id="47"/>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48" w:name="sub_2010"/>
      <w:r w:rsidRPr="00130635">
        <w:rPr>
          <w:rFonts w:ascii="Times New Roman" w:hAnsi="Times New Roman"/>
          <w:sz w:val="28"/>
          <w:szCs w:val="28"/>
          <w:lang w:val="ru-RU"/>
        </w:rPr>
        <w:t>2.10. Максимальный срок ожидания в очереди при подаче заявления</w:t>
      </w:r>
      <w:r w:rsidRPr="00130635">
        <w:rPr>
          <w:rFonts w:ascii="Times New Roman" w:hAnsi="Times New Roman"/>
          <w:sz w:val="28"/>
          <w:szCs w:val="28"/>
          <w:lang w:val="ru-RU"/>
        </w:rPr>
        <w:br/>
        <w:t>о предоставлении муниципальной услуги и при получении результата</w:t>
      </w:r>
      <w:r w:rsidRPr="00130635">
        <w:rPr>
          <w:rFonts w:ascii="Times New Roman" w:hAnsi="Times New Roman"/>
          <w:sz w:val="28"/>
          <w:szCs w:val="28"/>
          <w:lang w:val="ru-RU"/>
        </w:rPr>
        <w:br/>
        <w:t>предоставления муниципальной услуги</w:t>
      </w:r>
    </w:p>
    <w:p w:rsidR="00130635" w:rsidRPr="000E1437" w:rsidRDefault="00130635" w:rsidP="00130635">
      <w:pPr>
        <w:ind w:firstLine="720"/>
        <w:jc w:val="both"/>
        <w:rPr>
          <w:sz w:val="28"/>
          <w:szCs w:val="28"/>
        </w:rPr>
      </w:pPr>
      <w:bookmarkStart w:id="49" w:name="sub_20101"/>
      <w:bookmarkEnd w:id="48"/>
      <w:r w:rsidRPr="000E1437">
        <w:rPr>
          <w:sz w:val="28"/>
          <w:szCs w:val="28"/>
        </w:rPr>
        <w:t xml:space="preserve">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w:t>
      </w:r>
      <w:r>
        <w:rPr>
          <w:sz w:val="28"/>
          <w:szCs w:val="28"/>
        </w:rPr>
        <w:t>15 минут</w:t>
      </w:r>
      <w:r w:rsidRPr="000E1437">
        <w:rPr>
          <w:sz w:val="28"/>
          <w:szCs w:val="28"/>
        </w:rPr>
        <w:t>.</w:t>
      </w:r>
    </w:p>
    <w:bookmarkEnd w:id="49"/>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50" w:name="sub_20111"/>
      <w:r w:rsidRPr="00130635">
        <w:rPr>
          <w:rFonts w:ascii="Times New Roman" w:hAnsi="Times New Roman"/>
          <w:sz w:val="28"/>
          <w:szCs w:val="28"/>
          <w:lang w:val="ru-RU"/>
        </w:rPr>
        <w:t>2.11. Срок регистрации заявления о предоставлении муниципальной услуги</w:t>
      </w:r>
    </w:p>
    <w:p w:rsidR="00130635" w:rsidRPr="000E1437" w:rsidRDefault="00130635" w:rsidP="00130635">
      <w:pPr>
        <w:ind w:firstLine="720"/>
        <w:jc w:val="both"/>
        <w:rPr>
          <w:sz w:val="28"/>
          <w:szCs w:val="28"/>
        </w:rPr>
      </w:pPr>
      <w:bookmarkStart w:id="51" w:name="sub_211"/>
      <w:bookmarkEnd w:id="50"/>
      <w:r w:rsidRPr="000E1437">
        <w:rPr>
          <w:sz w:val="28"/>
          <w:szCs w:val="28"/>
        </w:rPr>
        <w:t>Срок регистрации заявления о предоставлении муниципальной услуги составляет 1 день с момента его поступления.</w:t>
      </w:r>
    </w:p>
    <w:bookmarkEnd w:id="51"/>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52" w:name="sub_2012"/>
      <w:r w:rsidRPr="00130635">
        <w:rPr>
          <w:rFonts w:ascii="Times New Roman" w:hAnsi="Times New Roman"/>
          <w:sz w:val="28"/>
          <w:szCs w:val="28"/>
          <w:lang w:val="ru-RU"/>
        </w:rPr>
        <w:t>2.12. Требования к помещениям, в которых предоставляется муниципальная услуга, залу ожидания, местам для заполнения заявлений о предоставлении</w:t>
      </w:r>
      <w:r w:rsidRPr="00130635">
        <w:rPr>
          <w:rFonts w:ascii="Times New Roman" w:hAnsi="Times New Roman"/>
          <w:sz w:val="28"/>
          <w:szCs w:val="28"/>
          <w:lang w:val="ru-RU"/>
        </w:rPr>
        <w:br/>
        <w:t>муниципальной услуги, информационным стендам</w:t>
      </w:r>
    </w:p>
    <w:p w:rsidR="00130635" w:rsidRPr="000E1437" w:rsidRDefault="00130635" w:rsidP="00130635">
      <w:pPr>
        <w:ind w:firstLine="720"/>
        <w:jc w:val="both"/>
        <w:rPr>
          <w:sz w:val="28"/>
          <w:szCs w:val="28"/>
        </w:rPr>
      </w:pPr>
      <w:bookmarkStart w:id="53" w:name="sub_20121"/>
      <w:bookmarkEnd w:id="52"/>
      <w:r>
        <w:rPr>
          <w:sz w:val="28"/>
          <w:szCs w:val="28"/>
        </w:rPr>
        <w:t>2.</w:t>
      </w:r>
      <w:r w:rsidRPr="000E1437">
        <w:rPr>
          <w:sz w:val="28"/>
          <w:szCs w:val="28"/>
        </w:rPr>
        <w:t>12.1. Прием заявителей осуществляется в специально выделенных для этих целей помещениях.</w:t>
      </w:r>
    </w:p>
    <w:p w:rsidR="00130635" w:rsidRPr="000E1437" w:rsidRDefault="00130635" w:rsidP="00130635">
      <w:pPr>
        <w:ind w:firstLine="720"/>
        <w:jc w:val="both"/>
        <w:rPr>
          <w:sz w:val="28"/>
          <w:szCs w:val="28"/>
        </w:rPr>
      </w:pPr>
      <w:bookmarkStart w:id="54" w:name="sub_20122"/>
      <w:bookmarkEnd w:id="53"/>
      <w:r>
        <w:rPr>
          <w:sz w:val="28"/>
          <w:szCs w:val="28"/>
        </w:rPr>
        <w:t>2.</w:t>
      </w:r>
      <w:r w:rsidRPr="000E1437">
        <w:rPr>
          <w:sz w:val="28"/>
          <w:szCs w:val="28"/>
        </w:rPr>
        <w:t>12.2. Места ожидания должны соответствовать комфортным условиям для заявителей, оборудованы стульями. Количество мест ожидания определяется исходя из фактической нагрузки и возможностей для их размещения в здании.</w:t>
      </w:r>
    </w:p>
    <w:p w:rsidR="00130635" w:rsidRPr="000E1437" w:rsidRDefault="00130635" w:rsidP="00130635">
      <w:pPr>
        <w:ind w:firstLine="720"/>
        <w:jc w:val="both"/>
        <w:rPr>
          <w:sz w:val="28"/>
          <w:szCs w:val="28"/>
        </w:rPr>
      </w:pPr>
      <w:bookmarkStart w:id="55" w:name="sub_20123"/>
      <w:bookmarkEnd w:id="54"/>
      <w:r>
        <w:rPr>
          <w:sz w:val="28"/>
          <w:szCs w:val="28"/>
        </w:rPr>
        <w:t>2.</w:t>
      </w:r>
      <w:r w:rsidRPr="000E1437">
        <w:rPr>
          <w:sz w:val="28"/>
          <w:szCs w:val="28"/>
        </w:rPr>
        <w:t>12.3. Места для заполнения документов оборудуются столами, стульями и обеспечиваются образцами заполнения документов, бланками заявлений и канцелярскими принадлежностями.</w:t>
      </w:r>
    </w:p>
    <w:p w:rsidR="00130635" w:rsidRPr="000E1437" w:rsidRDefault="00130635" w:rsidP="00130635">
      <w:pPr>
        <w:ind w:firstLine="720"/>
        <w:jc w:val="both"/>
        <w:rPr>
          <w:sz w:val="28"/>
          <w:szCs w:val="28"/>
        </w:rPr>
      </w:pPr>
      <w:bookmarkStart w:id="56" w:name="sub_20124"/>
      <w:bookmarkEnd w:id="55"/>
      <w:r>
        <w:rPr>
          <w:sz w:val="28"/>
          <w:szCs w:val="28"/>
        </w:rPr>
        <w:t>2.</w:t>
      </w:r>
      <w:r w:rsidRPr="000E1437">
        <w:rPr>
          <w:sz w:val="28"/>
          <w:szCs w:val="28"/>
        </w:rPr>
        <w:t>12.4. Место информирования, предназначенное для ознакомления заявителей с информационными материалами, оборудуется информационным стендом.</w:t>
      </w:r>
    </w:p>
    <w:p w:rsidR="00130635" w:rsidRPr="000E1437" w:rsidRDefault="00130635" w:rsidP="00130635">
      <w:pPr>
        <w:ind w:firstLine="720"/>
        <w:jc w:val="both"/>
        <w:rPr>
          <w:sz w:val="28"/>
          <w:szCs w:val="28"/>
        </w:rPr>
      </w:pPr>
      <w:bookmarkStart w:id="57" w:name="sub_20125"/>
      <w:bookmarkEnd w:id="56"/>
      <w:r>
        <w:rPr>
          <w:sz w:val="28"/>
          <w:szCs w:val="28"/>
        </w:rPr>
        <w:t>2.</w:t>
      </w:r>
      <w:r w:rsidRPr="000E1437">
        <w:rPr>
          <w:sz w:val="28"/>
          <w:szCs w:val="28"/>
        </w:rPr>
        <w:t>12.5. На информационном стенде у кабинета, где осуществляется прием граждан, размещается следующая информация:</w:t>
      </w:r>
    </w:p>
    <w:bookmarkEnd w:id="57"/>
    <w:p w:rsidR="00130635" w:rsidRPr="000E1437" w:rsidRDefault="00130635" w:rsidP="00130635">
      <w:pPr>
        <w:ind w:firstLine="720"/>
        <w:jc w:val="both"/>
        <w:rPr>
          <w:sz w:val="28"/>
          <w:szCs w:val="28"/>
        </w:rPr>
      </w:pPr>
      <w:r w:rsidRPr="000E1437">
        <w:rPr>
          <w:sz w:val="28"/>
          <w:szCs w:val="28"/>
        </w:rPr>
        <w:t>- извлечения из нормативных правовых актов, содержащих нормы, регулирующие предоставление муниципальной услуги;</w:t>
      </w:r>
    </w:p>
    <w:p w:rsidR="00130635" w:rsidRPr="000E1437" w:rsidRDefault="00130635" w:rsidP="00130635">
      <w:pPr>
        <w:ind w:firstLine="720"/>
        <w:jc w:val="both"/>
        <w:rPr>
          <w:sz w:val="28"/>
          <w:szCs w:val="28"/>
        </w:rPr>
      </w:pPr>
      <w:r w:rsidRPr="000E1437">
        <w:rPr>
          <w:sz w:val="28"/>
          <w:szCs w:val="28"/>
        </w:rPr>
        <w:t>- перечень документов, необходимых для предоставления муниципальной услуги;</w:t>
      </w:r>
    </w:p>
    <w:p w:rsidR="00130635" w:rsidRPr="000E1437" w:rsidRDefault="00130635" w:rsidP="00130635">
      <w:pPr>
        <w:ind w:firstLine="720"/>
        <w:jc w:val="both"/>
        <w:rPr>
          <w:sz w:val="28"/>
          <w:szCs w:val="28"/>
        </w:rPr>
      </w:pPr>
      <w:r w:rsidRPr="000E1437">
        <w:rPr>
          <w:sz w:val="28"/>
          <w:szCs w:val="28"/>
        </w:rPr>
        <w:t>- образец оформления заявления о предоставлении муниципальной услуги;</w:t>
      </w:r>
    </w:p>
    <w:p w:rsidR="00130635" w:rsidRPr="000E1437" w:rsidRDefault="00130635" w:rsidP="00130635">
      <w:pPr>
        <w:ind w:firstLine="720"/>
        <w:jc w:val="both"/>
        <w:rPr>
          <w:sz w:val="28"/>
          <w:szCs w:val="28"/>
        </w:rPr>
      </w:pPr>
      <w:r w:rsidRPr="000E1437">
        <w:rPr>
          <w:sz w:val="28"/>
          <w:szCs w:val="28"/>
        </w:rPr>
        <w:t xml:space="preserve">- режим работы, номер телефона, адрес официального сайта администрации </w:t>
      </w:r>
      <w:r>
        <w:rPr>
          <w:sz w:val="28"/>
          <w:szCs w:val="28"/>
        </w:rPr>
        <w:t>Парфеновского</w:t>
      </w:r>
      <w:r w:rsidRPr="000E1437">
        <w:rPr>
          <w:sz w:val="28"/>
          <w:szCs w:val="28"/>
        </w:rPr>
        <w:t xml:space="preserve"> муниципального образования.</w:t>
      </w:r>
    </w:p>
    <w:p w:rsidR="00130635" w:rsidRPr="000E1437" w:rsidRDefault="00130635" w:rsidP="00130635">
      <w:pPr>
        <w:ind w:firstLine="720"/>
        <w:jc w:val="both"/>
        <w:rPr>
          <w:sz w:val="28"/>
          <w:szCs w:val="28"/>
        </w:rPr>
      </w:pPr>
      <w:bookmarkStart w:id="58" w:name="sub_20126"/>
      <w:r>
        <w:rPr>
          <w:sz w:val="28"/>
          <w:szCs w:val="28"/>
        </w:rPr>
        <w:t>2.</w:t>
      </w:r>
      <w:r w:rsidRPr="000E1437">
        <w:rPr>
          <w:sz w:val="28"/>
          <w:szCs w:val="28"/>
        </w:rPr>
        <w:t>12.6. Прием заявителей ведется в порядке живой очереди.</w:t>
      </w:r>
    </w:p>
    <w:p w:rsidR="00130635" w:rsidRDefault="00130635" w:rsidP="00130635">
      <w:pPr>
        <w:ind w:firstLine="720"/>
        <w:jc w:val="both"/>
        <w:rPr>
          <w:sz w:val="28"/>
          <w:szCs w:val="28"/>
        </w:rPr>
      </w:pPr>
      <w:bookmarkStart w:id="59" w:name="sub_20127"/>
      <w:bookmarkEnd w:id="58"/>
      <w:r>
        <w:rPr>
          <w:sz w:val="28"/>
          <w:szCs w:val="28"/>
        </w:rPr>
        <w:lastRenderedPageBreak/>
        <w:t>2.</w:t>
      </w:r>
      <w:r w:rsidRPr="000E1437">
        <w:rPr>
          <w:sz w:val="28"/>
          <w:szCs w:val="28"/>
        </w:rPr>
        <w:t xml:space="preserve">12.7. </w:t>
      </w:r>
      <w:r>
        <w:rPr>
          <w:sz w:val="28"/>
          <w:szCs w:val="28"/>
        </w:rPr>
        <w:t>Р</w:t>
      </w:r>
      <w:r w:rsidRPr="000E1437">
        <w:rPr>
          <w:sz w:val="28"/>
          <w:szCs w:val="28"/>
        </w:rPr>
        <w:t>абочее место специалист</w:t>
      </w:r>
      <w:r>
        <w:rPr>
          <w:sz w:val="28"/>
          <w:szCs w:val="28"/>
        </w:rPr>
        <w:t>а</w:t>
      </w:r>
      <w:r w:rsidRPr="000E1437">
        <w:rPr>
          <w:sz w:val="28"/>
          <w:szCs w:val="28"/>
        </w:rPr>
        <w:t xml:space="preserve"> должно быть оборудовано персональным компьютером с возможностью доступа к необходимым базам данных, печатающим устройствам.</w:t>
      </w:r>
    </w:p>
    <w:p w:rsidR="00C50378" w:rsidRPr="00C1445C" w:rsidRDefault="00C50378" w:rsidP="00C50378">
      <w:pPr>
        <w:widowControl w:val="0"/>
        <w:autoSpaceDE w:val="0"/>
        <w:autoSpaceDN w:val="0"/>
        <w:adjustRightInd w:val="0"/>
        <w:jc w:val="both"/>
        <w:rPr>
          <w:sz w:val="28"/>
          <w:szCs w:val="28"/>
        </w:rPr>
      </w:pPr>
      <w:r>
        <w:rPr>
          <w:sz w:val="28"/>
          <w:szCs w:val="28"/>
        </w:rPr>
        <w:t xml:space="preserve">2.12.8. </w:t>
      </w:r>
      <w:r w:rsidRPr="00C1445C">
        <w:rPr>
          <w:sz w:val="28"/>
          <w:szCs w:val="28"/>
        </w:rPr>
        <w:t>Вход в здание уполномоченного органа оборудуется информационной табличкой (вывеской), содержащей информацию о полном наименовании уполномоченного органа.</w:t>
      </w:r>
    </w:p>
    <w:p w:rsidR="00C50378" w:rsidRPr="00C1445C" w:rsidRDefault="00C50378" w:rsidP="00C50378">
      <w:pPr>
        <w:widowControl w:val="0"/>
        <w:autoSpaceDE w:val="0"/>
        <w:autoSpaceDN w:val="0"/>
        <w:adjustRightInd w:val="0"/>
        <w:ind w:firstLine="709"/>
        <w:jc w:val="both"/>
        <w:rPr>
          <w:sz w:val="28"/>
          <w:szCs w:val="28"/>
        </w:rPr>
      </w:pPr>
      <w:r w:rsidRPr="00C1445C">
        <w:rPr>
          <w:sz w:val="28"/>
          <w:szCs w:val="28"/>
        </w:rPr>
        <w:t>Инвалидам (включая инвалидов, использующих кресла-коляски и собак-проводников) (далее – инвалиды) обеспечивается беспрепятственный доступ к зданию уполномоченного органа и к предоставляемой в нем муниципальной услуге.</w:t>
      </w:r>
    </w:p>
    <w:p w:rsidR="00C50378" w:rsidRPr="00C1445C" w:rsidRDefault="00C50378" w:rsidP="00C50378">
      <w:pPr>
        <w:autoSpaceDE w:val="0"/>
        <w:autoSpaceDN w:val="0"/>
        <w:adjustRightInd w:val="0"/>
        <w:ind w:firstLine="709"/>
        <w:jc w:val="both"/>
        <w:rPr>
          <w:sz w:val="28"/>
          <w:szCs w:val="28"/>
        </w:rPr>
      </w:pPr>
      <w:r w:rsidRPr="00C1445C">
        <w:rPr>
          <w:sz w:val="28"/>
          <w:szCs w:val="28"/>
        </w:rPr>
        <w:t>Информационные таблички (вывески) размещаются рядом с входом, либо на двери входа так, чтобы они были хорошо видны заявителям. Дополнительно для заявителей с ограниченными физическими возможностями предусматривают 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50378" w:rsidRPr="000E1437" w:rsidRDefault="00C50378" w:rsidP="00C50378">
      <w:pPr>
        <w:ind w:firstLine="720"/>
        <w:jc w:val="both"/>
        <w:rPr>
          <w:sz w:val="28"/>
          <w:szCs w:val="28"/>
        </w:rPr>
      </w:pPr>
      <w:r w:rsidRPr="00C1445C">
        <w:rPr>
          <w:sz w:val="28"/>
          <w:szCs w:val="28"/>
        </w:rPr>
        <w:t>При отсутствии технической возможности размещения необходимой информации обеспечивается выезд по месту жительства инвалидов</w:t>
      </w:r>
    </w:p>
    <w:bookmarkEnd w:id="59"/>
    <w:p w:rsidR="00130635" w:rsidRPr="000E1437" w:rsidRDefault="00130635" w:rsidP="00130635">
      <w:pPr>
        <w:ind w:firstLine="720"/>
        <w:jc w:val="both"/>
        <w:rPr>
          <w:sz w:val="28"/>
          <w:szCs w:val="28"/>
        </w:rPr>
      </w:pPr>
    </w:p>
    <w:p w:rsidR="00130635" w:rsidRPr="00130635" w:rsidRDefault="00130635" w:rsidP="00130635">
      <w:pPr>
        <w:pStyle w:val="1"/>
        <w:jc w:val="center"/>
        <w:rPr>
          <w:rFonts w:ascii="Times New Roman" w:hAnsi="Times New Roman"/>
          <w:sz w:val="28"/>
          <w:szCs w:val="28"/>
          <w:lang w:val="ru-RU"/>
        </w:rPr>
      </w:pPr>
      <w:bookmarkStart w:id="60" w:name="sub_2013"/>
      <w:r w:rsidRPr="00130635">
        <w:rPr>
          <w:rFonts w:ascii="Times New Roman" w:hAnsi="Times New Roman"/>
          <w:sz w:val="28"/>
          <w:szCs w:val="28"/>
          <w:lang w:val="ru-RU"/>
        </w:rPr>
        <w:t>2.13. Показатели доступности и качества муниципальной услуги</w:t>
      </w:r>
    </w:p>
    <w:p w:rsidR="00130635" w:rsidRPr="000E1437" w:rsidRDefault="00130635" w:rsidP="00130635">
      <w:pPr>
        <w:ind w:firstLine="720"/>
        <w:jc w:val="both"/>
        <w:rPr>
          <w:sz w:val="28"/>
          <w:szCs w:val="28"/>
        </w:rPr>
      </w:pPr>
      <w:bookmarkStart w:id="61" w:name="sub_20131"/>
      <w:bookmarkEnd w:id="60"/>
      <w:r>
        <w:rPr>
          <w:sz w:val="28"/>
          <w:szCs w:val="28"/>
        </w:rPr>
        <w:t>2.</w:t>
      </w:r>
      <w:r w:rsidRPr="000E1437">
        <w:rPr>
          <w:sz w:val="28"/>
          <w:szCs w:val="28"/>
        </w:rPr>
        <w:t>13.1. Показатели доступности муниципальной услуги:</w:t>
      </w:r>
    </w:p>
    <w:bookmarkEnd w:id="61"/>
    <w:p w:rsidR="00130635" w:rsidRPr="000E1437" w:rsidRDefault="00130635" w:rsidP="00130635">
      <w:pPr>
        <w:ind w:firstLine="720"/>
        <w:jc w:val="both"/>
        <w:rPr>
          <w:sz w:val="28"/>
          <w:szCs w:val="28"/>
        </w:rPr>
      </w:pPr>
      <w:r w:rsidRPr="000E1437">
        <w:rPr>
          <w:sz w:val="28"/>
          <w:szCs w:val="28"/>
        </w:rPr>
        <w:t>- доступность информации о порядке и правилах предоставления муниципальной услуги;</w:t>
      </w:r>
    </w:p>
    <w:p w:rsidR="00130635" w:rsidRPr="000E1437" w:rsidRDefault="00130635" w:rsidP="00130635">
      <w:pPr>
        <w:ind w:firstLine="720"/>
        <w:jc w:val="both"/>
        <w:rPr>
          <w:sz w:val="28"/>
          <w:szCs w:val="28"/>
        </w:rPr>
      </w:pPr>
      <w:r w:rsidRPr="000E1437">
        <w:rPr>
          <w:sz w:val="28"/>
          <w:szCs w:val="28"/>
        </w:rPr>
        <w:t>- территориальная, транспортная доступность;</w:t>
      </w:r>
    </w:p>
    <w:p w:rsidR="00130635" w:rsidRPr="000E1437" w:rsidRDefault="00130635" w:rsidP="00130635">
      <w:pPr>
        <w:ind w:firstLine="720"/>
        <w:jc w:val="both"/>
        <w:rPr>
          <w:sz w:val="28"/>
          <w:szCs w:val="28"/>
        </w:rPr>
      </w:pPr>
      <w:r w:rsidRPr="000E1437">
        <w:rPr>
          <w:sz w:val="28"/>
          <w:szCs w:val="28"/>
        </w:rPr>
        <w:t>- наличие информационных стендов;</w:t>
      </w:r>
    </w:p>
    <w:p w:rsidR="00130635" w:rsidRPr="000E1437" w:rsidRDefault="00130635" w:rsidP="00130635">
      <w:pPr>
        <w:ind w:firstLine="720"/>
        <w:jc w:val="both"/>
        <w:rPr>
          <w:sz w:val="28"/>
          <w:szCs w:val="28"/>
        </w:rPr>
      </w:pPr>
      <w:r w:rsidRPr="000E1437">
        <w:rPr>
          <w:sz w:val="28"/>
          <w:szCs w:val="28"/>
        </w:rPr>
        <w:t>- возможность получения информации по вопросам предоставления муниципальной услуги при личном приеме заявителей, а также с использованием почтовой и телефонной связи.</w:t>
      </w:r>
    </w:p>
    <w:p w:rsidR="00130635" w:rsidRPr="000E1437" w:rsidRDefault="00130635" w:rsidP="00130635">
      <w:pPr>
        <w:ind w:firstLine="720"/>
        <w:jc w:val="both"/>
        <w:rPr>
          <w:sz w:val="28"/>
          <w:szCs w:val="28"/>
        </w:rPr>
      </w:pPr>
      <w:bookmarkStart w:id="62" w:name="sub_20132"/>
      <w:r>
        <w:rPr>
          <w:sz w:val="28"/>
          <w:szCs w:val="28"/>
        </w:rPr>
        <w:t>2.</w:t>
      </w:r>
      <w:r w:rsidRPr="000E1437">
        <w:rPr>
          <w:sz w:val="28"/>
          <w:szCs w:val="28"/>
        </w:rPr>
        <w:t>13.2. Показатели качества муниципальной услуги:</w:t>
      </w:r>
    </w:p>
    <w:bookmarkEnd w:id="62"/>
    <w:p w:rsidR="00130635" w:rsidRPr="000E1437" w:rsidRDefault="00130635" w:rsidP="00130635">
      <w:pPr>
        <w:ind w:firstLine="720"/>
        <w:jc w:val="both"/>
        <w:rPr>
          <w:sz w:val="28"/>
          <w:szCs w:val="28"/>
        </w:rPr>
      </w:pPr>
      <w:r w:rsidRPr="000E1437">
        <w:rPr>
          <w:sz w:val="28"/>
          <w:szCs w:val="28"/>
        </w:rPr>
        <w:t xml:space="preserve">- </w:t>
      </w:r>
      <w:r>
        <w:rPr>
          <w:sz w:val="28"/>
          <w:szCs w:val="28"/>
        </w:rPr>
        <w:t>минимально</w:t>
      </w:r>
      <w:r w:rsidRPr="000E1437">
        <w:rPr>
          <w:sz w:val="28"/>
          <w:szCs w:val="28"/>
        </w:rPr>
        <w:t>е время ожидания заявителем в очереди при предоставлении муниципальной услуги;</w:t>
      </w:r>
    </w:p>
    <w:p w:rsidR="00130635" w:rsidRPr="000E1437" w:rsidRDefault="00130635" w:rsidP="00130635">
      <w:pPr>
        <w:ind w:firstLine="720"/>
        <w:jc w:val="both"/>
        <w:rPr>
          <w:sz w:val="28"/>
          <w:szCs w:val="28"/>
        </w:rPr>
      </w:pPr>
      <w:r w:rsidRPr="000E1437">
        <w:rPr>
          <w:sz w:val="28"/>
          <w:szCs w:val="28"/>
        </w:rPr>
        <w:t>- наличие в публичном доступе сведений о муниципальной услуге (наименовании, содержании, предмете муниципальной услуги);</w:t>
      </w:r>
    </w:p>
    <w:p w:rsidR="00130635" w:rsidRPr="000E1437" w:rsidRDefault="00130635" w:rsidP="00130635">
      <w:pPr>
        <w:ind w:firstLine="720"/>
        <w:jc w:val="both"/>
        <w:rPr>
          <w:sz w:val="28"/>
          <w:szCs w:val="28"/>
        </w:rPr>
      </w:pPr>
      <w:r w:rsidRPr="000E1437">
        <w:rPr>
          <w:sz w:val="28"/>
          <w:szCs w:val="28"/>
        </w:rPr>
        <w:t xml:space="preserve">- </w:t>
      </w:r>
      <w:r>
        <w:rPr>
          <w:sz w:val="28"/>
          <w:szCs w:val="28"/>
        </w:rPr>
        <w:t xml:space="preserve">отсутствие </w:t>
      </w:r>
      <w:r w:rsidRPr="000E1437">
        <w:rPr>
          <w:sz w:val="28"/>
          <w:szCs w:val="28"/>
        </w:rPr>
        <w:t>обоснованных жалоб на качество оказания муниципальной услуги.</w:t>
      </w:r>
    </w:p>
    <w:p w:rsidR="00130635" w:rsidRPr="000E1437" w:rsidRDefault="00130635" w:rsidP="00130635">
      <w:pPr>
        <w:ind w:firstLine="720"/>
        <w:jc w:val="both"/>
        <w:rPr>
          <w:sz w:val="28"/>
          <w:szCs w:val="28"/>
        </w:rPr>
      </w:pPr>
    </w:p>
    <w:p w:rsidR="00130635" w:rsidRPr="00130635" w:rsidRDefault="00130635" w:rsidP="00C50378">
      <w:pPr>
        <w:pStyle w:val="1"/>
        <w:jc w:val="center"/>
        <w:rPr>
          <w:rFonts w:ascii="Times New Roman" w:hAnsi="Times New Roman"/>
          <w:sz w:val="28"/>
          <w:szCs w:val="28"/>
          <w:lang w:val="ru-RU"/>
        </w:rPr>
      </w:pPr>
      <w:bookmarkStart w:id="63" w:name="sub_300"/>
      <w:r w:rsidRPr="000E1437">
        <w:rPr>
          <w:rFonts w:ascii="Times New Roman" w:hAnsi="Times New Roman"/>
          <w:sz w:val="28"/>
          <w:szCs w:val="28"/>
        </w:rPr>
        <w:t>III</w:t>
      </w:r>
      <w:r w:rsidRPr="00130635">
        <w:rPr>
          <w:rFonts w:ascii="Times New Roman" w:hAnsi="Times New Roman"/>
          <w:sz w:val="28"/>
          <w:szCs w:val="28"/>
          <w:lang w:val="ru-RU"/>
        </w:rPr>
        <w:t>. Административные процедуры</w:t>
      </w:r>
    </w:p>
    <w:bookmarkEnd w:id="63"/>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64" w:name="sub_301"/>
      <w:r w:rsidRPr="00130635">
        <w:rPr>
          <w:rFonts w:ascii="Times New Roman" w:hAnsi="Times New Roman"/>
          <w:sz w:val="28"/>
          <w:szCs w:val="28"/>
          <w:lang w:val="ru-RU"/>
        </w:rPr>
        <w:t>3.1. Описание последовательности действий при предоставлении муниципальной услуги</w:t>
      </w:r>
    </w:p>
    <w:bookmarkEnd w:id="64"/>
    <w:p w:rsidR="00130635" w:rsidRPr="000E1437" w:rsidRDefault="00130635" w:rsidP="00130635">
      <w:pPr>
        <w:ind w:firstLine="720"/>
        <w:jc w:val="both"/>
        <w:rPr>
          <w:sz w:val="28"/>
          <w:szCs w:val="28"/>
        </w:rPr>
      </w:pPr>
      <w:r w:rsidRPr="000E1437">
        <w:rPr>
          <w:sz w:val="28"/>
          <w:szCs w:val="28"/>
        </w:rPr>
        <w:t>Предоставление муниципальной услуги включает в себя следующие административные процедуры:</w:t>
      </w:r>
    </w:p>
    <w:p w:rsidR="00130635" w:rsidRPr="000E1437" w:rsidRDefault="00130635" w:rsidP="00130635">
      <w:pPr>
        <w:ind w:firstLine="720"/>
        <w:jc w:val="both"/>
        <w:rPr>
          <w:sz w:val="28"/>
          <w:szCs w:val="28"/>
        </w:rPr>
      </w:pPr>
      <w:bookmarkStart w:id="65" w:name="sub_3011"/>
      <w:r>
        <w:rPr>
          <w:sz w:val="28"/>
          <w:szCs w:val="28"/>
        </w:rPr>
        <w:t>-</w:t>
      </w:r>
      <w:r w:rsidRPr="000E1437">
        <w:rPr>
          <w:sz w:val="28"/>
          <w:szCs w:val="28"/>
        </w:rPr>
        <w:t xml:space="preserve"> Прием и регистрация заявления;</w:t>
      </w:r>
    </w:p>
    <w:p w:rsidR="00130635" w:rsidRPr="000E1437" w:rsidRDefault="00130635" w:rsidP="00130635">
      <w:pPr>
        <w:ind w:firstLine="720"/>
        <w:jc w:val="both"/>
        <w:rPr>
          <w:sz w:val="28"/>
          <w:szCs w:val="28"/>
        </w:rPr>
      </w:pPr>
      <w:bookmarkStart w:id="66" w:name="sub_3012"/>
      <w:bookmarkEnd w:id="65"/>
      <w:r>
        <w:rPr>
          <w:sz w:val="28"/>
          <w:szCs w:val="28"/>
        </w:rPr>
        <w:lastRenderedPageBreak/>
        <w:t>-</w:t>
      </w:r>
      <w:r w:rsidRPr="000E1437">
        <w:rPr>
          <w:sz w:val="28"/>
          <w:szCs w:val="28"/>
        </w:rPr>
        <w:t xml:space="preserve"> Рассмотрение заявления с приложенными документами;</w:t>
      </w:r>
    </w:p>
    <w:p w:rsidR="00130635" w:rsidRPr="000E1437" w:rsidRDefault="00130635" w:rsidP="00130635">
      <w:pPr>
        <w:ind w:firstLine="720"/>
        <w:jc w:val="both"/>
        <w:rPr>
          <w:sz w:val="28"/>
          <w:szCs w:val="28"/>
        </w:rPr>
      </w:pPr>
      <w:bookmarkStart w:id="67" w:name="sub_3013"/>
      <w:bookmarkEnd w:id="66"/>
      <w:r>
        <w:rPr>
          <w:sz w:val="28"/>
          <w:szCs w:val="28"/>
        </w:rPr>
        <w:t>-</w:t>
      </w:r>
      <w:r w:rsidRPr="000E1437">
        <w:rPr>
          <w:sz w:val="28"/>
          <w:szCs w:val="28"/>
        </w:rPr>
        <w:t xml:space="preserve"> Подготовка схемы расположения земельного участка либо отказа в ее утверждении;</w:t>
      </w:r>
    </w:p>
    <w:p w:rsidR="00130635" w:rsidRPr="000E1437" w:rsidRDefault="00130635" w:rsidP="00130635">
      <w:pPr>
        <w:ind w:firstLine="720"/>
        <w:jc w:val="both"/>
        <w:rPr>
          <w:sz w:val="28"/>
          <w:szCs w:val="28"/>
        </w:rPr>
      </w:pPr>
      <w:bookmarkStart w:id="68" w:name="sub_3014"/>
      <w:bookmarkEnd w:id="67"/>
      <w:r>
        <w:rPr>
          <w:sz w:val="28"/>
          <w:szCs w:val="28"/>
        </w:rPr>
        <w:t>-</w:t>
      </w:r>
      <w:r w:rsidRPr="000E1437">
        <w:rPr>
          <w:sz w:val="28"/>
          <w:szCs w:val="28"/>
        </w:rPr>
        <w:t xml:space="preserve"> Направление (выдача) заявителю схемы расположения земельного участка либо отказа в предоставлении муниципальной услуги;</w:t>
      </w:r>
    </w:p>
    <w:p w:rsidR="00130635" w:rsidRPr="000E1437" w:rsidRDefault="00130635" w:rsidP="00130635">
      <w:pPr>
        <w:ind w:firstLine="720"/>
        <w:jc w:val="both"/>
        <w:rPr>
          <w:sz w:val="28"/>
          <w:szCs w:val="28"/>
        </w:rPr>
      </w:pPr>
      <w:bookmarkStart w:id="69" w:name="sub_3015"/>
      <w:bookmarkEnd w:id="68"/>
      <w:r>
        <w:rPr>
          <w:sz w:val="28"/>
          <w:szCs w:val="28"/>
        </w:rPr>
        <w:t xml:space="preserve">- </w:t>
      </w:r>
      <w:r w:rsidRPr="000E1437">
        <w:rPr>
          <w:sz w:val="28"/>
          <w:szCs w:val="28"/>
        </w:rPr>
        <w:t>Подготовка и направление результата предоставления муниципальной услуги.</w:t>
      </w:r>
    </w:p>
    <w:bookmarkEnd w:id="69"/>
    <w:p w:rsidR="00130635" w:rsidRPr="000E1437" w:rsidRDefault="00130635" w:rsidP="00130635">
      <w:pPr>
        <w:ind w:firstLine="720"/>
        <w:jc w:val="both"/>
        <w:rPr>
          <w:sz w:val="28"/>
          <w:szCs w:val="28"/>
        </w:rPr>
      </w:pPr>
      <w:r w:rsidRPr="000E1437">
        <w:rPr>
          <w:sz w:val="28"/>
          <w:szCs w:val="28"/>
        </w:rPr>
        <w:t xml:space="preserve">Последовательность выполнения административных процедур муниципальной услуги представлена в </w:t>
      </w:r>
      <w:hyperlink w:anchor="sub_999102" w:history="1">
        <w:r>
          <w:rPr>
            <w:sz w:val="28"/>
            <w:szCs w:val="28"/>
          </w:rPr>
          <w:t>приложении №</w:t>
        </w:r>
        <w:r w:rsidRPr="00AB7E8D">
          <w:rPr>
            <w:sz w:val="28"/>
            <w:szCs w:val="28"/>
          </w:rPr>
          <w:t xml:space="preserve"> 2</w:t>
        </w:r>
      </w:hyperlink>
      <w:r w:rsidRPr="000E1437">
        <w:rPr>
          <w:sz w:val="28"/>
          <w:szCs w:val="28"/>
        </w:rPr>
        <w:t xml:space="preserve"> к настоящему регламенту.</w:t>
      </w:r>
    </w:p>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70" w:name="sub_302"/>
      <w:r w:rsidRPr="00130635">
        <w:rPr>
          <w:rFonts w:ascii="Times New Roman" w:hAnsi="Times New Roman"/>
          <w:sz w:val="28"/>
          <w:szCs w:val="28"/>
          <w:lang w:val="ru-RU"/>
        </w:rPr>
        <w:t>3.2. Прием и регистрация заявления</w:t>
      </w:r>
    </w:p>
    <w:p w:rsidR="00130635" w:rsidRPr="000E1437" w:rsidRDefault="00130635" w:rsidP="00130635">
      <w:pPr>
        <w:ind w:firstLine="720"/>
        <w:jc w:val="both"/>
        <w:rPr>
          <w:sz w:val="28"/>
          <w:szCs w:val="28"/>
        </w:rPr>
      </w:pPr>
      <w:bookmarkStart w:id="71" w:name="sub_3021"/>
      <w:bookmarkEnd w:id="70"/>
      <w:r>
        <w:rPr>
          <w:sz w:val="28"/>
          <w:szCs w:val="28"/>
        </w:rPr>
        <w:t>3.</w:t>
      </w:r>
      <w:r w:rsidRPr="000E1437">
        <w:rPr>
          <w:sz w:val="28"/>
          <w:szCs w:val="28"/>
        </w:rPr>
        <w:t>2.1. Основанием для начала административной процедуры является поступление в уполномоченный орган письменного заявления заявителя с приложением необходимых документов.</w:t>
      </w:r>
    </w:p>
    <w:p w:rsidR="00130635" w:rsidRPr="00772379" w:rsidRDefault="00130635" w:rsidP="00130635">
      <w:pPr>
        <w:ind w:firstLine="720"/>
        <w:jc w:val="both"/>
        <w:rPr>
          <w:sz w:val="28"/>
          <w:szCs w:val="28"/>
        </w:rPr>
      </w:pPr>
      <w:bookmarkStart w:id="72" w:name="sub_3022"/>
      <w:bookmarkEnd w:id="71"/>
      <w:r>
        <w:rPr>
          <w:sz w:val="28"/>
          <w:szCs w:val="28"/>
        </w:rPr>
        <w:t>3.</w:t>
      </w:r>
      <w:r w:rsidRPr="00772379">
        <w:rPr>
          <w:sz w:val="28"/>
          <w:szCs w:val="28"/>
        </w:rPr>
        <w:t>2.2. Ответственными за выполнение административной процедуры являются:</w:t>
      </w:r>
    </w:p>
    <w:bookmarkEnd w:id="72"/>
    <w:p w:rsidR="00130635" w:rsidRPr="000E1437" w:rsidRDefault="00130635" w:rsidP="00130635">
      <w:pPr>
        <w:ind w:firstLine="720"/>
        <w:jc w:val="both"/>
        <w:rPr>
          <w:sz w:val="28"/>
          <w:szCs w:val="28"/>
        </w:rPr>
      </w:pPr>
      <w:r w:rsidRPr="00772379">
        <w:rPr>
          <w:sz w:val="28"/>
          <w:szCs w:val="28"/>
        </w:rPr>
        <w:t>- за прием заявления и документов, передачу заявления для регистрации в Журнале регистрации входящей корреспонденции - специалист, осуществляющий прием документов (далее - специалист, осуществляющий прием заявления и документов);</w:t>
      </w:r>
    </w:p>
    <w:p w:rsidR="00130635" w:rsidRPr="000E1437" w:rsidRDefault="00130635" w:rsidP="00130635">
      <w:pPr>
        <w:ind w:firstLine="720"/>
        <w:jc w:val="both"/>
        <w:rPr>
          <w:sz w:val="28"/>
          <w:szCs w:val="28"/>
        </w:rPr>
      </w:pPr>
      <w:r w:rsidRPr="000E1437">
        <w:rPr>
          <w:sz w:val="28"/>
          <w:szCs w:val="28"/>
        </w:rPr>
        <w:t xml:space="preserve">- за регистрацию заявления в </w:t>
      </w:r>
      <w:r>
        <w:rPr>
          <w:sz w:val="28"/>
          <w:szCs w:val="28"/>
        </w:rPr>
        <w:t>Журнале регистрации входящей корреспонденции</w:t>
      </w:r>
      <w:r w:rsidRPr="000E1437">
        <w:rPr>
          <w:sz w:val="28"/>
          <w:szCs w:val="28"/>
        </w:rPr>
        <w:t xml:space="preserve"> </w:t>
      </w:r>
      <w:r>
        <w:rPr>
          <w:sz w:val="28"/>
          <w:szCs w:val="28"/>
        </w:rPr>
        <w:t>–</w:t>
      </w:r>
      <w:r w:rsidRPr="000E1437">
        <w:rPr>
          <w:sz w:val="28"/>
          <w:szCs w:val="28"/>
        </w:rPr>
        <w:t xml:space="preserve"> </w:t>
      </w:r>
      <w:r>
        <w:rPr>
          <w:sz w:val="28"/>
          <w:szCs w:val="28"/>
        </w:rPr>
        <w:t xml:space="preserve">главный </w:t>
      </w:r>
      <w:r w:rsidRPr="000E1437">
        <w:rPr>
          <w:sz w:val="28"/>
          <w:szCs w:val="28"/>
        </w:rPr>
        <w:t>специалист</w:t>
      </w:r>
      <w:r>
        <w:rPr>
          <w:color w:val="FF0000"/>
          <w:sz w:val="28"/>
          <w:szCs w:val="28"/>
        </w:rPr>
        <w:t xml:space="preserve"> </w:t>
      </w:r>
      <w:r w:rsidRPr="000E1437">
        <w:rPr>
          <w:sz w:val="28"/>
          <w:szCs w:val="28"/>
        </w:rPr>
        <w:t xml:space="preserve">администрации </w:t>
      </w:r>
      <w:r>
        <w:rPr>
          <w:sz w:val="28"/>
          <w:szCs w:val="28"/>
        </w:rPr>
        <w:t>Парфеновского</w:t>
      </w:r>
      <w:r w:rsidRPr="000E1437">
        <w:rPr>
          <w:sz w:val="28"/>
          <w:szCs w:val="28"/>
        </w:rPr>
        <w:t xml:space="preserve"> муниципального образования, осуществляющий регистрацию заявлений (далее - специалист, осуществляющий регистрацию заявлений).</w:t>
      </w:r>
    </w:p>
    <w:p w:rsidR="00130635" w:rsidRPr="000E1437" w:rsidRDefault="00130635" w:rsidP="00130635">
      <w:pPr>
        <w:ind w:firstLine="720"/>
        <w:jc w:val="both"/>
        <w:rPr>
          <w:sz w:val="28"/>
          <w:szCs w:val="28"/>
        </w:rPr>
      </w:pPr>
      <w:bookmarkStart w:id="73" w:name="sub_3023"/>
      <w:r>
        <w:rPr>
          <w:sz w:val="28"/>
          <w:szCs w:val="28"/>
        </w:rPr>
        <w:t>3.</w:t>
      </w:r>
      <w:r w:rsidRPr="000E1437">
        <w:rPr>
          <w:sz w:val="28"/>
          <w:szCs w:val="28"/>
        </w:rPr>
        <w:t>2.3. Специалист, осуществляющий прием заявления и документов:</w:t>
      </w:r>
    </w:p>
    <w:bookmarkEnd w:id="73"/>
    <w:p w:rsidR="00130635" w:rsidRPr="000E1437" w:rsidRDefault="00130635" w:rsidP="00130635">
      <w:pPr>
        <w:ind w:firstLine="720"/>
        <w:jc w:val="both"/>
        <w:rPr>
          <w:sz w:val="28"/>
          <w:szCs w:val="28"/>
        </w:rPr>
      </w:pPr>
      <w:r w:rsidRPr="000E1437">
        <w:rPr>
          <w:sz w:val="28"/>
          <w:szCs w:val="28"/>
        </w:rPr>
        <w:t xml:space="preserve">- сверяет копии документов, представленных в соответствии с </w:t>
      </w:r>
      <w:hyperlink w:anchor="sub_2061" w:history="1">
        <w:r w:rsidRPr="00772379">
          <w:rPr>
            <w:sz w:val="28"/>
            <w:szCs w:val="28"/>
          </w:rPr>
          <w:t>п.6.1. главы 6 раздела II</w:t>
        </w:r>
      </w:hyperlink>
      <w:r w:rsidRPr="000E1437">
        <w:rPr>
          <w:sz w:val="28"/>
          <w:szCs w:val="28"/>
        </w:rPr>
        <w:t xml:space="preserve"> настоящего регламента, с их подлинниками, в случае их идентичности, удостоверяет копии документов своей подписью с указанием фамилии, инициалов;</w:t>
      </w:r>
    </w:p>
    <w:p w:rsidR="00130635" w:rsidRPr="000E1437" w:rsidRDefault="00130635" w:rsidP="00130635">
      <w:pPr>
        <w:ind w:firstLine="720"/>
        <w:jc w:val="both"/>
        <w:rPr>
          <w:sz w:val="28"/>
          <w:szCs w:val="28"/>
        </w:rPr>
      </w:pPr>
      <w:r w:rsidRPr="000E1437">
        <w:rPr>
          <w:sz w:val="28"/>
          <w:szCs w:val="28"/>
        </w:rPr>
        <w:t>- принимает заявление с приложенными документами;</w:t>
      </w:r>
    </w:p>
    <w:p w:rsidR="00130635" w:rsidRPr="000E1437" w:rsidRDefault="00130635" w:rsidP="00130635">
      <w:pPr>
        <w:ind w:firstLine="720"/>
        <w:jc w:val="both"/>
        <w:rPr>
          <w:sz w:val="28"/>
          <w:szCs w:val="28"/>
        </w:rPr>
      </w:pPr>
      <w:r w:rsidRPr="000E1437">
        <w:rPr>
          <w:sz w:val="28"/>
          <w:szCs w:val="28"/>
        </w:rPr>
        <w:t>- после сверки копий с подлинниками, в случае личного обращения заявителя или его представителя, выдает заявителю (его представителю) расписку в приеме заявления и документов, которая содержит фамилию, инициалы специалиста, принявшего заявление, перечень принятых документов с указанием их наименования и количества документов, дату приема и подпись специалиста;</w:t>
      </w:r>
    </w:p>
    <w:p w:rsidR="00130635" w:rsidRPr="000E1437" w:rsidRDefault="00130635" w:rsidP="00130635">
      <w:pPr>
        <w:ind w:firstLine="720"/>
        <w:jc w:val="both"/>
        <w:rPr>
          <w:sz w:val="28"/>
          <w:szCs w:val="28"/>
        </w:rPr>
      </w:pPr>
      <w:r w:rsidRPr="000E1437">
        <w:rPr>
          <w:sz w:val="28"/>
          <w:szCs w:val="28"/>
        </w:rPr>
        <w:t xml:space="preserve">- в день поступления заявления передает его </w:t>
      </w:r>
      <w:r>
        <w:rPr>
          <w:sz w:val="28"/>
          <w:szCs w:val="28"/>
        </w:rPr>
        <w:t xml:space="preserve">главному </w:t>
      </w:r>
      <w:r w:rsidRPr="00133239">
        <w:rPr>
          <w:sz w:val="28"/>
          <w:szCs w:val="28"/>
        </w:rPr>
        <w:t>специалисту</w:t>
      </w:r>
      <w:r w:rsidRPr="000E1437">
        <w:rPr>
          <w:sz w:val="28"/>
          <w:szCs w:val="28"/>
        </w:rPr>
        <w:t xml:space="preserve"> для реги</w:t>
      </w:r>
      <w:r>
        <w:rPr>
          <w:sz w:val="28"/>
          <w:szCs w:val="28"/>
        </w:rPr>
        <w:t xml:space="preserve">страции в </w:t>
      </w:r>
      <w:r w:rsidRPr="00772379">
        <w:rPr>
          <w:sz w:val="28"/>
          <w:szCs w:val="28"/>
        </w:rPr>
        <w:t xml:space="preserve">Журнале регистрации </w:t>
      </w:r>
      <w:r w:rsidRPr="00133239">
        <w:rPr>
          <w:sz w:val="28"/>
          <w:szCs w:val="28"/>
        </w:rPr>
        <w:t>входящей корреспонденции</w:t>
      </w:r>
      <w:r w:rsidRPr="000E1437">
        <w:rPr>
          <w:sz w:val="28"/>
          <w:szCs w:val="28"/>
        </w:rPr>
        <w:t>.</w:t>
      </w:r>
    </w:p>
    <w:p w:rsidR="00130635" w:rsidRPr="000E1437" w:rsidRDefault="00130635" w:rsidP="00130635">
      <w:pPr>
        <w:ind w:firstLine="720"/>
        <w:jc w:val="both"/>
        <w:rPr>
          <w:sz w:val="28"/>
          <w:szCs w:val="28"/>
        </w:rPr>
      </w:pPr>
      <w:bookmarkStart w:id="74" w:name="sub_3024"/>
      <w:r>
        <w:rPr>
          <w:sz w:val="28"/>
          <w:szCs w:val="28"/>
        </w:rPr>
        <w:t>3.</w:t>
      </w:r>
      <w:r w:rsidRPr="000E1437">
        <w:rPr>
          <w:sz w:val="28"/>
          <w:szCs w:val="28"/>
        </w:rPr>
        <w:t>2.4. Специалист, осуществляющий регистрацию заявл</w:t>
      </w:r>
      <w:r>
        <w:rPr>
          <w:sz w:val="28"/>
          <w:szCs w:val="28"/>
        </w:rPr>
        <w:t xml:space="preserve">ений, регистрирует заявление в </w:t>
      </w:r>
      <w:r w:rsidRPr="00772379">
        <w:rPr>
          <w:sz w:val="28"/>
          <w:szCs w:val="28"/>
        </w:rPr>
        <w:t xml:space="preserve">Журнале регистрации входящей корреспонденции </w:t>
      </w:r>
      <w:r w:rsidRPr="000E1437">
        <w:rPr>
          <w:sz w:val="28"/>
          <w:szCs w:val="28"/>
        </w:rPr>
        <w:t>в течение 1 дня с момента его поступления.</w:t>
      </w:r>
    </w:p>
    <w:p w:rsidR="00130635" w:rsidRPr="000E1437" w:rsidRDefault="00130635" w:rsidP="00130635">
      <w:pPr>
        <w:ind w:firstLine="720"/>
        <w:jc w:val="both"/>
        <w:rPr>
          <w:sz w:val="28"/>
          <w:szCs w:val="28"/>
        </w:rPr>
      </w:pPr>
      <w:bookmarkStart w:id="75" w:name="sub_3025"/>
      <w:bookmarkEnd w:id="74"/>
      <w:r>
        <w:rPr>
          <w:sz w:val="28"/>
          <w:szCs w:val="28"/>
        </w:rPr>
        <w:t>3.</w:t>
      </w:r>
      <w:r w:rsidRPr="000E1437">
        <w:rPr>
          <w:sz w:val="28"/>
          <w:szCs w:val="28"/>
        </w:rPr>
        <w:t xml:space="preserve">2.5. Результатом административной процедуры является регистрация заявления в </w:t>
      </w:r>
      <w:r w:rsidRPr="00133239">
        <w:rPr>
          <w:sz w:val="28"/>
          <w:szCs w:val="28"/>
        </w:rPr>
        <w:t>Журнале регистрации входящей корреспонденции</w:t>
      </w:r>
      <w:r w:rsidRPr="00772379">
        <w:rPr>
          <w:sz w:val="28"/>
          <w:szCs w:val="28"/>
        </w:rPr>
        <w:t xml:space="preserve"> </w:t>
      </w:r>
      <w:r w:rsidRPr="000E1437">
        <w:rPr>
          <w:sz w:val="28"/>
          <w:szCs w:val="28"/>
        </w:rPr>
        <w:t>и проставление на нем регистрационного номера и даты регистрации.</w:t>
      </w:r>
    </w:p>
    <w:bookmarkEnd w:id="75"/>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76" w:name="sub_303"/>
      <w:r w:rsidRPr="00130635">
        <w:rPr>
          <w:rFonts w:ascii="Times New Roman" w:hAnsi="Times New Roman"/>
          <w:sz w:val="28"/>
          <w:szCs w:val="28"/>
          <w:lang w:val="ru-RU"/>
        </w:rPr>
        <w:lastRenderedPageBreak/>
        <w:t>3.3. Рассмотрение заявления с приложенными документами</w:t>
      </w:r>
    </w:p>
    <w:p w:rsidR="00130635" w:rsidRPr="000E1437" w:rsidRDefault="00130635" w:rsidP="00130635">
      <w:pPr>
        <w:ind w:firstLine="720"/>
        <w:jc w:val="both"/>
        <w:rPr>
          <w:sz w:val="28"/>
          <w:szCs w:val="28"/>
        </w:rPr>
      </w:pPr>
      <w:bookmarkStart w:id="77" w:name="sub_3031"/>
      <w:bookmarkEnd w:id="76"/>
      <w:r>
        <w:rPr>
          <w:sz w:val="28"/>
          <w:szCs w:val="28"/>
        </w:rPr>
        <w:t>3.</w:t>
      </w:r>
      <w:r w:rsidRPr="000E1437">
        <w:rPr>
          <w:sz w:val="28"/>
          <w:szCs w:val="28"/>
        </w:rPr>
        <w:t xml:space="preserve">3.1. Основанием для начала административной процедуры является регистрация заявления в </w:t>
      </w:r>
      <w:r w:rsidRPr="00133239">
        <w:rPr>
          <w:sz w:val="28"/>
          <w:szCs w:val="28"/>
        </w:rPr>
        <w:t>Журнале регистрации входящей корреспонденции</w:t>
      </w:r>
      <w:r w:rsidRPr="000E1437">
        <w:rPr>
          <w:sz w:val="28"/>
          <w:szCs w:val="28"/>
        </w:rPr>
        <w:t>.</w:t>
      </w:r>
    </w:p>
    <w:p w:rsidR="00130635" w:rsidRPr="000E1437" w:rsidRDefault="00130635" w:rsidP="00130635">
      <w:pPr>
        <w:ind w:firstLine="720"/>
        <w:jc w:val="both"/>
        <w:rPr>
          <w:sz w:val="28"/>
          <w:szCs w:val="28"/>
        </w:rPr>
      </w:pPr>
      <w:bookmarkStart w:id="78" w:name="sub_3032"/>
      <w:bookmarkEnd w:id="77"/>
      <w:r>
        <w:rPr>
          <w:sz w:val="28"/>
          <w:szCs w:val="28"/>
        </w:rPr>
        <w:t>3.</w:t>
      </w:r>
      <w:r w:rsidRPr="000E1437">
        <w:rPr>
          <w:sz w:val="28"/>
          <w:szCs w:val="28"/>
        </w:rPr>
        <w:t>3.2. Ответственным за выполнение административно</w:t>
      </w:r>
      <w:r>
        <w:rPr>
          <w:sz w:val="28"/>
          <w:szCs w:val="28"/>
        </w:rPr>
        <w:t xml:space="preserve">й процедуры является специалист </w:t>
      </w:r>
      <w:r w:rsidRPr="000E1437">
        <w:rPr>
          <w:sz w:val="28"/>
          <w:szCs w:val="28"/>
        </w:rPr>
        <w:t xml:space="preserve">администрации </w:t>
      </w:r>
      <w:r>
        <w:rPr>
          <w:sz w:val="28"/>
          <w:szCs w:val="28"/>
        </w:rPr>
        <w:t xml:space="preserve">Парфеновского </w:t>
      </w:r>
      <w:r w:rsidRPr="000E1437">
        <w:rPr>
          <w:sz w:val="28"/>
          <w:szCs w:val="28"/>
        </w:rPr>
        <w:t>муниципального образования, осуществляющий рассмотрение заявления и документов (далее - специалист, осуществляющий рассмотрение заявления и документов).</w:t>
      </w:r>
    </w:p>
    <w:p w:rsidR="00130635" w:rsidRPr="000E1437" w:rsidRDefault="00130635" w:rsidP="00130635">
      <w:pPr>
        <w:ind w:firstLine="720"/>
        <w:jc w:val="both"/>
        <w:rPr>
          <w:sz w:val="28"/>
          <w:szCs w:val="28"/>
        </w:rPr>
      </w:pPr>
      <w:bookmarkStart w:id="79" w:name="sub_3033"/>
      <w:bookmarkEnd w:id="78"/>
      <w:r>
        <w:rPr>
          <w:sz w:val="28"/>
          <w:szCs w:val="28"/>
        </w:rPr>
        <w:t>3.</w:t>
      </w:r>
      <w:r w:rsidRPr="000E1437">
        <w:rPr>
          <w:sz w:val="28"/>
          <w:szCs w:val="28"/>
        </w:rPr>
        <w:t xml:space="preserve">3.3. В течение 5 дней с момента регистрации заявления специалист, осуществляющий рассмотрение заявления и документов, проверяет наличие всех документов, указанных в </w:t>
      </w:r>
      <w:hyperlink w:anchor="sub_2061" w:history="1">
        <w:r w:rsidRPr="005E1677">
          <w:rPr>
            <w:rStyle w:val="af1"/>
            <w:rFonts w:eastAsiaTheme="minorEastAsia"/>
            <w:b w:val="0"/>
            <w:sz w:val="28"/>
            <w:szCs w:val="28"/>
          </w:rPr>
          <w:t>пункте 2.6.1. раздела II</w:t>
        </w:r>
      </w:hyperlink>
      <w:r w:rsidRPr="000E1437">
        <w:rPr>
          <w:sz w:val="28"/>
          <w:szCs w:val="28"/>
        </w:rPr>
        <w:t xml:space="preserve"> настоящего регламента на предмет отсутствия либо наличия оснований для отказа в приеме документов, указанных в </w:t>
      </w:r>
      <w:hyperlink w:anchor="sub_2071" w:history="1">
        <w:r w:rsidRPr="005E1677">
          <w:rPr>
            <w:rStyle w:val="af1"/>
            <w:rFonts w:eastAsiaTheme="minorEastAsia"/>
            <w:b w:val="0"/>
            <w:sz w:val="28"/>
            <w:szCs w:val="28"/>
          </w:rPr>
          <w:t>пункте 2.7 раздела II</w:t>
        </w:r>
      </w:hyperlink>
      <w:r w:rsidRPr="000E1437">
        <w:rPr>
          <w:sz w:val="28"/>
          <w:szCs w:val="28"/>
        </w:rPr>
        <w:t xml:space="preserve"> настоящего регламента:</w:t>
      </w:r>
    </w:p>
    <w:p w:rsidR="00130635" w:rsidRPr="000E1437" w:rsidRDefault="00130635" w:rsidP="00130635">
      <w:pPr>
        <w:ind w:firstLine="720"/>
        <w:jc w:val="both"/>
        <w:rPr>
          <w:sz w:val="28"/>
          <w:szCs w:val="28"/>
        </w:rPr>
      </w:pPr>
      <w:bookmarkStart w:id="80" w:name="sub_331"/>
      <w:bookmarkEnd w:id="79"/>
      <w:r>
        <w:rPr>
          <w:sz w:val="28"/>
          <w:szCs w:val="28"/>
        </w:rPr>
        <w:t>3.3.4</w:t>
      </w:r>
      <w:r w:rsidRPr="000E1437">
        <w:rPr>
          <w:sz w:val="28"/>
          <w:szCs w:val="28"/>
        </w:rPr>
        <w:t xml:space="preserve">. В случае наличия оснований для отказа в приеме документов в 10-дневный срок с момента регистрации заявления в </w:t>
      </w:r>
      <w:r w:rsidRPr="005E1677">
        <w:rPr>
          <w:sz w:val="28"/>
          <w:szCs w:val="28"/>
        </w:rPr>
        <w:t>Журнале регистрации входящей корреспонденции</w:t>
      </w:r>
      <w:r w:rsidRPr="000E1437">
        <w:rPr>
          <w:sz w:val="28"/>
          <w:szCs w:val="28"/>
        </w:rPr>
        <w:t xml:space="preserve"> готовит на бланке администрации </w:t>
      </w:r>
      <w:r>
        <w:rPr>
          <w:sz w:val="28"/>
          <w:szCs w:val="28"/>
        </w:rPr>
        <w:t>Парфеновского</w:t>
      </w:r>
      <w:r w:rsidRPr="000E1437">
        <w:rPr>
          <w:sz w:val="28"/>
          <w:szCs w:val="28"/>
        </w:rPr>
        <w:t xml:space="preserve"> муниципального образования проект отказа в приеме документов (далее - отказ в приеме) по основаниям, предусмотренным </w:t>
      </w:r>
      <w:hyperlink w:anchor="sub_2071" w:history="1">
        <w:r w:rsidRPr="005E1677">
          <w:rPr>
            <w:rStyle w:val="af1"/>
            <w:rFonts w:eastAsiaTheme="minorEastAsia"/>
            <w:b w:val="0"/>
            <w:sz w:val="28"/>
            <w:szCs w:val="28"/>
          </w:rPr>
          <w:t>пунктом 2.7 раздела II</w:t>
        </w:r>
      </w:hyperlink>
      <w:r w:rsidRPr="000E1437">
        <w:rPr>
          <w:sz w:val="28"/>
          <w:szCs w:val="28"/>
        </w:rPr>
        <w:t xml:space="preserve"> настоящего регламента, обеспечивает его подписание </w:t>
      </w:r>
      <w:r>
        <w:rPr>
          <w:sz w:val="28"/>
          <w:szCs w:val="28"/>
        </w:rPr>
        <w:t>главой</w:t>
      </w:r>
      <w:r w:rsidRPr="000E1437">
        <w:rPr>
          <w:sz w:val="28"/>
          <w:szCs w:val="28"/>
        </w:rPr>
        <w:t xml:space="preserve"> администрации </w:t>
      </w:r>
      <w:r>
        <w:rPr>
          <w:sz w:val="28"/>
          <w:szCs w:val="28"/>
        </w:rPr>
        <w:t xml:space="preserve">Парфеновского </w:t>
      </w:r>
      <w:r w:rsidRPr="000E1437">
        <w:rPr>
          <w:sz w:val="28"/>
          <w:szCs w:val="28"/>
        </w:rPr>
        <w:t xml:space="preserve">муниципального образования. В день регистрации в </w:t>
      </w:r>
      <w:r w:rsidRPr="005E1677">
        <w:rPr>
          <w:sz w:val="28"/>
          <w:szCs w:val="28"/>
        </w:rPr>
        <w:t>Журнале исходящей корреспонденции</w:t>
      </w:r>
      <w:r w:rsidRPr="000E1437">
        <w:rPr>
          <w:sz w:val="28"/>
          <w:szCs w:val="28"/>
        </w:rPr>
        <w:t xml:space="preserve"> отказа в приеме направляет его заявителю;</w:t>
      </w:r>
    </w:p>
    <w:bookmarkEnd w:id="80"/>
    <w:p w:rsidR="00130635" w:rsidRPr="000E1437" w:rsidRDefault="00130635" w:rsidP="00130635">
      <w:pPr>
        <w:ind w:firstLine="720"/>
        <w:jc w:val="both"/>
        <w:rPr>
          <w:sz w:val="28"/>
          <w:szCs w:val="28"/>
        </w:rPr>
      </w:pPr>
      <w:r>
        <w:rPr>
          <w:sz w:val="28"/>
          <w:szCs w:val="28"/>
        </w:rPr>
        <w:t>3.3.5</w:t>
      </w:r>
      <w:r w:rsidRPr="000E1437">
        <w:rPr>
          <w:sz w:val="28"/>
          <w:szCs w:val="28"/>
        </w:rPr>
        <w:t xml:space="preserve">. В случае отсутствия оснований для отказа в приеме документов в 5-дневный срок с момента регистрации заявления </w:t>
      </w:r>
      <w:r>
        <w:rPr>
          <w:sz w:val="28"/>
          <w:szCs w:val="28"/>
        </w:rPr>
        <w:t>передает</w:t>
      </w:r>
      <w:r w:rsidRPr="000E1437">
        <w:rPr>
          <w:sz w:val="28"/>
          <w:szCs w:val="28"/>
        </w:rPr>
        <w:t xml:space="preserve"> копию заявления </w:t>
      </w:r>
      <w:r>
        <w:rPr>
          <w:sz w:val="28"/>
          <w:szCs w:val="28"/>
        </w:rPr>
        <w:t>специалисту</w:t>
      </w:r>
      <w:r w:rsidRPr="000E1437">
        <w:rPr>
          <w:sz w:val="28"/>
          <w:szCs w:val="28"/>
        </w:rPr>
        <w:t xml:space="preserve"> администрации </w:t>
      </w:r>
      <w:r>
        <w:rPr>
          <w:sz w:val="28"/>
          <w:szCs w:val="28"/>
        </w:rPr>
        <w:t>Парфеновского</w:t>
      </w:r>
      <w:r w:rsidRPr="000E1437">
        <w:rPr>
          <w:sz w:val="28"/>
          <w:szCs w:val="28"/>
        </w:rPr>
        <w:t xml:space="preserve"> муниципального образования для определения возможности предоставления земельного участка для цели, указанной в заявлении, и подготовки проекта схемы расположения земельного участка </w:t>
      </w:r>
      <w:r>
        <w:rPr>
          <w:sz w:val="28"/>
          <w:szCs w:val="28"/>
        </w:rPr>
        <w:t xml:space="preserve">с учетом зонирования территории Парфеновского </w:t>
      </w:r>
      <w:r w:rsidRPr="000E1437">
        <w:rPr>
          <w:sz w:val="28"/>
          <w:szCs w:val="28"/>
        </w:rPr>
        <w:t xml:space="preserve">муниципального образования, </w:t>
      </w:r>
      <w:r w:rsidRPr="005E1677">
        <w:rPr>
          <w:sz w:val="28"/>
          <w:szCs w:val="28"/>
        </w:rPr>
        <w:t>запрашивает в Управление Федеральной службы государственной регистрации, кадастра и картографии по Иркутской области сведения о наличии либо отсутствии в Едином государственном реестре прав на недвижимое имущество и сделок с ним зарегистрированных прав на земельные участки.</w:t>
      </w:r>
    </w:p>
    <w:p w:rsidR="00130635" w:rsidRPr="000E1437" w:rsidRDefault="00130635" w:rsidP="00130635">
      <w:pPr>
        <w:ind w:firstLine="720"/>
        <w:jc w:val="both"/>
        <w:rPr>
          <w:sz w:val="28"/>
          <w:szCs w:val="28"/>
        </w:rPr>
      </w:pPr>
      <w:r>
        <w:rPr>
          <w:sz w:val="28"/>
          <w:szCs w:val="28"/>
        </w:rPr>
        <w:t>3.3.6</w:t>
      </w:r>
      <w:r w:rsidRPr="000E1437">
        <w:rPr>
          <w:sz w:val="28"/>
          <w:szCs w:val="28"/>
        </w:rPr>
        <w:t>. Результатом административной процедуры является:</w:t>
      </w:r>
    </w:p>
    <w:p w:rsidR="00130635" w:rsidRPr="000E1437" w:rsidRDefault="00130635" w:rsidP="00130635">
      <w:pPr>
        <w:ind w:firstLine="720"/>
        <w:jc w:val="both"/>
        <w:rPr>
          <w:sz w:val="28"/>
          <w:szCs w:val="28"/>
        </w:rPr>
      </w:pPr>
      <w:r w:rsidRPr="000E1437">
        <w:rPr>
          <w:sz w:val="28"/>
          <w:szCs w:val="28"/>
        </w:rPr>
        <w:t>- направление заявителю отказа в приеме документов;</w:t>
      </w:r>
    </w:p>
    <w:p w:rsidR="00130635" w:rsidRPr="000E1437" w:rsidRDefault="00130635" w:rsidP="00130635">
      <w:pPr>
        <w:ind w:firstLine="720"/>
        <w:jc w:val="both"/>
        <w:rPr>
          <w:sz w:val="28"/>
          <w:szCs w:val="28"/>
        </w:rPr>
      </w:pPr>
      <w:r w:rsidRPr="000E1437">
        <w:rPr>
          <w:sz w:val="28"/>
          <w:szCs w:val="28"/>
        </w:rPr>
        <w:t xml:space="preserve">- направление </w:t>
      </w:r>
      <w:r>
        <w:rPr>
          <w:sz w:val="28"/>
          <w:szCs w:val="28"/>
        </w:rPr>
        <w:t>специалисту Чесноковой А.В. администрации Парфеновского</w:t>
      </w:r>
      <w:r w:rsidRPr="000E1437">
        <w:rPr>
          <w:sz w:val="28"/>
          <w:szCs w:val="28"/>
        </w:rPr>
        <w:t xml:space="preserve"> муниципального образования копии заявления, для определения возможности предоставления земельного участка для цели, указанной в заявлении, и подготовки проекта схемы расположения земельного участка с учетом зонирования территории </w:t>
      </w:r>
      <w:r>
        <w:rPr>
          <w:sz w:val="28"/>
          <w:szCs w:val="28"/>
        </w:rPr>
        <w:t xml:space="preserve">Парфеновского </w:t>
      </w:r>
      <w:r w:rsidRPr="000E1437">
        <w:rPr>
          <w:sz w:val="28"/>
          <w:szCs w:val="28"/>
        </w:rPr>
        <w:t>муниципального образования</w:t>
      </w:r>
      <w:r w:rsidRPr="005E1677">
        <w:rPr>
          <w:sz w:val="28"/>
          <w:szCs w:val="28"/>
        </w:rPr>
        <w:t>, направление запроса в Управление Федеральной службы государственной регистрации, кадастра и картографии по Иркутской области о предоставлении сведений о наличии либо отсутствии в Едином государственном реестре прав на недвижимое имущество и сделок с ним зарегистрированных прав на земельные участки.</w:t>
      </w:r>
    </w:p>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81" w:name="sub_304"/>
      <w:r w:rsidRPr="00130635">
        <w:rPr>
          <w:rFonts w:ascii="Times New Roman" w:hAnsi="Times New Roman"/>
          <w:sz w:val="28"/>
          <w:szCs w:val="28"/>
          <w:lang w:val="ru-RU"/>
        </w:rPr>
        <w:lastRenderedPageBreak/>
        <w:t>3.4. Подготовка схемы расположения земельного участка либо отказа в ее утверждении</w:t>
      </w:r>
    </w:p>
    <w:bookmarkEnd w:id="81"/>
    <w:p w:rsidR="00130635" w:rsidRPr="000E1437" w:rsidRDefault="00130635" w:rsidP="00130635">
      <w:pPr>
        <w:ind w:firstLine="720"/>
        <w:jc w:val="both"/>
        <w:rPr>
          <w:sz w:val="28"/>
          <w:szCs w:val="28"/>
        </w:rPr>
      </w:pPr>
      <w:r>
        <w:rPr>
          <w:sz w:val="28"/>
          <w:szCs w:val="28"/>
        </w:rPr>
        <w:t>3.</w:t>
      </w:r>
      <w:r w:rsidRPr="000E1437">
        <w:rPr>
          <w:sz w:val="28"/>
          <w:szCs w:val="28"/>
        </w:rPr>
        <w:t xml:space="preserve">4.1. Основанием для начала административной процедуры является направление </w:t>
      </w:r>
      <w:r>
        <w:rPr>
          <w:sz w:val="28"/>
          <w:szCs w:val="28"/>
        </w:rPr>
        <w:t xml:space="preserve">специалисту администрации Парфеновского </w:t>
      </w:r>
      <w:r w:rsidRPr="000E1437">
        <w:rPr>
          <w:sz w:val="28"/>
          <w:szCs w:val="28"/>
        </w:rPr>
        <w:t>муниципального образования копии заявления, для определения возможности предоставления земельного участка для цели, указанной в заявлении, и подготовки проекта схемы расположения земельного участка с учетом з</w:t>
      </w:r>
      <w:r>
        <w:rPr>
          <w:sz w:val="28"/>
          <w:szCs w:val="28"/>
        </w:rPr>
        <w:t xml:space="preserve">онирования территории Парфеновского </w:t>
      </w:r>
      <w:r w:rsidRPr="000E1437">
        <w:rPr>
          <w:sz w:val="28"/>
          <w:szCs w:val="28"/>
        </w:rPr>
        <w:t>муниципального образования</w:t>
      </w:r>
      <w:r w:rsidRPr="005E1677">
        <w:rPr>
          <w:sz w:val="28"/>
          <w:szCs w:val="28"/>
        </w:rPr>
        <w:t>, направление запроса в Управление Федеральной службы государственной регистрации, кадастра и картографии по Иркутской области о предоставлении сведений о наличии либо отсутствии в Едином государственном реестре прав на недвижимое имущество и сделок с ним зарегистрированных прав на земельные участки.</w:t>
      </w:r>
    </w:p>
    <w:p w:rsidR="00130635" w:rsidRPr="000E1437" w:rsidRDefault="00130635" w:rsidP="00130635">
      <w:pPr>
        <w:ind w:firstLine="720"/>
        <w:jc w:val="both"/>
        <w:rPr>
          <w:sz w:val="28"/>
          <w:szCs w:val="28"/>
        </w:rPr>
      </w:pPr>
      <w:bookmarkStart w:id="82" w:name="sub_3042"/>
      <w:r>
        <w:rPr>
          <w:sz w:val="28"/>
          <w:szCs w:val="28"/>
        </w:rPr>
        <w:t>3.</w:t>
      </w:r>
      <w:r w:rsidRPr="000E1437">
        <w:rPr>
          <w:sz w:val="28"/>
          <w:szCs w:val="28"/>
        </w:rPr>
        <w:t>4.2. Ответственным за выполнение административной процедуры является специалист, осуществляющий рассмотрение заявления и документов.</w:t>
      </w:r>
    </w:p>
    <w:bookmarkEnd w:id="82"/>
    <w:p w:rsidR="00130635" w:rsidRPr="000E1437" w:rsidRDefault="00130635" w:rsidP="00130635">
      <w:pPr>
        <w:ind w:firstLine="720"/>
        <w:jc w:val="both"/>
        <w:rPr>
          <w:sz w:val="28"/>
          <w:szCs w:val="28"/>
        </w:rPr>
      </w:pPr>
      <w:r>
        <w:rPr>
          <w:sz w:val="28"/>
          <w:szCs w:val="28"/>
        </w:rPr>
        <w:t>3.</w:t>
      </w:r>
      <w:r w:rsidRPr="000E1437">
        <w:rPr>
          <w:sz w:val="28"/>
          <w:szCs w:val="28"/>
        </w:rPr>
        <w:t xml:space="preserve">4.3. </w:t>
      </w:r>
      <w:r>
        <w:rPr>
          <w:sz w:val="28"/>
          <w:szCs w:val="28"/>
        </w:rPr>
        <w:t>Специалист</w:t>
      </w:r>
      <w:r w:rsidRPr="000E1437">
        <w:rPr>
          <w:sz w:val="28"/>
          <w:szCs w:val="28"/>
        </w:rPr>
        <w:t xml:space="preserve"> администрации </w:t>
      </w:r>
      <w:r>
        <w:rPr>
          <w:sz w:val="28"/>
          <w:szCs w:val="28"/>
        </w:rPr>
        <w:t>Парфеновского</w:t>
      </w:r>
      <w:r w:rsidRPr="000E1437">
        <w:rPr>
          <w:sz w:val="28"/>
          <w:szCs w:val="28"/>
        </w:rPr>
        <w:t xml:space="preserve"> муниципального образования в течение 7-и дней с момента получения копии заявления:</w:t>
      </w:r>
    </w:p>
    <w:p w:rsidR="00130635" w:rsidRPr="000E1437" w:rsidRDefault="00130635" w:rsidP="00130635">
      <w:pPr>
        <w:ind w:firstLine="720"/>
        <w:jc w:val="both"/>
        <w:rPr>
          <w:sz w:val="28"/>
          <w:szCs w:val="28"/>
        </w:rPr>
      </w:pPr>
      <w:bookmarkStart w:id="83" w:name="sub_431"/>
      <w:r>
        <w:rPr>
          <w:sz w:val="28"/>
          <w:szCs w:val="28"/>
        </w:rPr>
        <w:t>-</w:t>
      </w:r>
      <w:r w:rsidRPr="000E1437">
        <w:rPr>
          <w:sz w:val="28"/>
          <w:szCs w:val="28"/>
        </w:rPr>
        <w:t xml:space="preserve"> проверяет местоположение границ и площадь проектируемого земельного участка с учетом красных линий, границ смежных земельных участков (при их наличии);</w:t>
      </w:r>
    </w:p>
    <w:p w:rsidR="00130635" w:rsidRPr="000E1437" w:rsidRDefault="00130635" w:rsidP="00130635">
      <w:pPr>
        <w:ind w:firstLine="720"/>
        <w:jc w:val="both"/>
        <w:rPr>
          <w:sz w:val="28"/>
          <w:szCs w:val="28"/>
        </w:rPr>
      </w:pPr>
      <w:bookmarkStart w:id="84" w:name="sub_432"/>
      <w:bookmarkEnd w:id="83"/>
      <w:r>
        <w:rPr>
          <w:sz w:val="28"/>
          <w:szCs w:val="28"/>
        </w:rPr>
        <w:t>-</w:t>
      </w:r>
      <w:r w:rsidRPr="000E1437">
        <w:rPr>
          <w:sz w:val="28"/>
          <w:szCs w:val="28"/>
        </w:rPr>
        <w:t xml:space="preserve"> изготавливает схему расположения земельного участка либо готовит мотивированный отказ в ее изготовлении и направляет ее</w:t>
      </w:r>
      <w:r>
        <w:rPr>
          <w:sz w:val="28"/>
          <w:szCs w:val="28"/>
        </w:rPr>
        <w:t xml:space="preserve"> </w:t>
      </w:r>
      <w:r w:rsidRPr="000E1437">
        <w:rPr>
          <w:sz w:val="28"/>
          <w:szCs w:val="28"/>
        </w:rPr>
        <w:t>(его) в уполномоченный орган.</w:t>
      </w:r>
    </w:p>
    <w:bookmarkEnd w:id="84"/>
    <w:p w:rsidR="00130635" w:rsidRPr="000E1437" w:rsidRDefault="00130635" w:rsidP="00130635">
      <w:pPr>
        <w:ind w:firstLine="720"/>
        <w:jc w:val="both"/>
        <w:rPr>
          <w:sz w:val="28"/>
          <w:szCs w:val="28"/>
        </w:rPr>
      </w:pPr>
      <w:r w:rsidRPr="00C2217A">
        <w:rPr>
          <w:sz w:val="28"/>
          <w:szCs w:val="28"/>
        </w:rPr>
        <w:t>3.4.4. Специалист</w:t>
      </w:r>
      <w:r>
        <w:rPr>
          <w:sz w:val="28"/>
          <w:szCs w:val="28"/>
        </w:rPr>
        <w:t xml:space="preserve"> </w:t>
      </w:r>
      <w:r w:rsidRPr="00C2217A">
        <w:rPr>
          <w:sz w:val="28"/>
          <w:szCs w:val="28"/>
        </w:rPr>
        <w:t xml:space="preserve"> в течение 17-ти дней с момента предоставления:</w:t>
      </w:r>
    </w:p>
    <w:p w:rsidR="00130635" w:rsidRPr="000E1437" w:rsidRDefault="00130635" w:rsidP="00130635">
      <w:pPr>
        <w:ind w:firstLine="720"/>
        <w:jc w:val="both"/>
        <w:rPr>
          <w:sz w:val="28"/>
          <w:szCs w:val="28"/>
        </w:rPr>
      </w:pPr>
      <w:bookmarkStart w:id="85" w:name="sub_30441"/>
      <w:r>
        <w:rPr>
          <w:sz w:val="28"/>
          <w:szCs w:val="28"/>
        </w:rPr>
        <w:t>-</w:t>
      </w:r>
      <w:r w:rsidRPr="000E1437">
        <w:rPr>
          <w:sz w:val="28"/>
          <w:szCs w:val="28"/>
        </w:rPr>
        <w:t xml:space="preserve"> мотивированного отказа в изготовлении схемы расположения земельного участка готовит проект отказа в предоставлении муниципальной услуги, обеспечивает его подписание </w:t>
      </w:r>
      <w:r>
        <w:rPr>
          <w:sz w:val="28"/>
          <w:szCs w:val="28"/>
        </w:rPr>
        <w:t xml:space="preserve">главой 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w:t>
      </w:r>
    </w:p>
    <w:p w:rsidR="00130635" w:rsidRPr="000E1437" w:rsidRDefault="00130635" w:rsidP="00130635">
      <w:pPr>
        <w:ind w:firstLine="720"/>
        <w:jc w:val="both"/>
        <w:rPr>
          <w:sz w:val="28"/>
          <w:szCs w:val="28"/>
        </w:rPr>
      </w:pPr>
      <w:bookmarkStart w:id="86" w:name="sub_30442"/>
      <w:bookmarkEnd w:id="85"/>
      <w:r>
        <w:rPr>
          <w:sz w:val="28"/>
          <w:szCs w:val="28"/>
        </w:rPr>
        <w:t>-</w:t>
      </w:r>
      <w:r w:rsidRPr="000E1437">
        <w:rPr>
          <w:sz w:val="28"/>
          <w:szCs w:val="28"/>
        </w:rPr>
        <w:t xml:space="preserve"> схемы расположения земельного участка утверждает</w:t>
      </w:r>
      <w:r>
        <w:rPr>
          <w:sz w:val="28"/>
          <w:szCs w:val="28"/>
        </w:rPr>
        <w:t xml:space="preserve"> ее распоряжением администрации 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с учетом ограничений прав на земельный участок, в случае необходимости их установления</w:t>
      </w:r>
      <w:r w:rsidRPr="00C2217A">
        <w:rPr>
          <w:sz w:val="28"/>
          <w:szCs w:val="28"/>
        </w:rPr>
        <w:t xml:space="preserve">, и информации, предоставленной Управлением Федеральной службы государственной регистрации, кадастра и картографии по Иркутской области по запросу, предусмотренному </w:t>
      </w:r>
      <w:hyperlink w:anchor="sub_332" w:history="1">
        <w:r w:rsidRPr="00C2217A">
          <w:rPr>
            <w:rStyle w:val="af1"/>
            <w:rFonts w:eastAsiaTheme="minorEastAsia"/>
            <w:b w:val="0"/>
            <w:sz w:val="28"/>
            <w:szCs w:val="28"/>
          </w:rPr>
          <w:t>пунктом 3.3.5 раздела III</w:t>
        </w:r>
      </w:hyperlink>
      <w:r w:rsidRPr="00C2217A">
        <w:rPr>
          <w:sz w:val="28"/>
          <w:szCs w:val="28"/>
        </w:rPr>
        <w:t xml:space="preserve"> настоящего регламента, при</w:t>
      </w:r>
      <w:r w:rsidRPr="000E1437">
        <w:rPr>
          <w:sz w:val="28"/>
          <w:szCs w:val="28"/>
        </w:rPr>
        <w:t xml:space="preserve"> отсутствии оснований для отказа в предоставлении муниципальной услуги, предусмотренных </w:t>
      </w:r>
      <w:hyperlink w:anchor="sub_2081" w:history="1">
        <w:r w:rsidRPr="00C2217A">
          <w:rPr>
            <w:rStyle w:val="af1"/>
            <w:rFonts w:eastAsiaTheme="minorEastAsia"/>
            <w:b w:val="0"/>
            <w:sz w:val="28"/>
            <w:szCs w:val="28"/>
          </w:rPr>
          <w:t>пунктом</w:t>
        </w:r>
      </w:hyperlink>
      <w:r>
        <w:rPr>
          <w:b/>
          <w:sz w:val="28"/>
          <w:szCs w:val="28"/>
        </w:rPr>
        <w:t xml:space="preserve"> </w:t>
      </w:r>
      <w:r>
        <w:rPr>
          <w:sz w:val="28"/>
          <w:szCs w:val="28"/>
        </w:rPr>
        <w:t>2.8.</w:t>
      </w:r>
      <w:r w:rsidRPr="00C2217A">
        <w:rPr>
          <w:b/>
          <w:sz w:val="28"/>
          <w:szCs w:val="28"/>
        </w:rPr>
        <w:t xml:space="preserve"> </w:t>
      </w:r>
      <w:hyperlink w:anchor="sub_2082" w:history="1">
        <w:r w:rsidRPr="00C2217A">
          <w:rPr>
            <w:rStyle w:val="af1"/>
            <w:rFonts w:eastAsiaTheme="minorEastAsia"/>
            <w:b w:val="0"/>
            <w:sz w:val="28"/>
            <w:szCs w:val="28"/>
          </w:rPr>
          <w:t xml:space="preserve"> раздела II</w:t>
        </w:r>
      </w:hyperlink>
      <w:r w:rsidRPr="000E1437">
        <w:rPr>
          <w:sz w:val="28"/>
          <w:szCs w:val="28"/>
        </w:rPr>
        <w:t xml:space="preserve"> настоящего регламента;</w:t>
      </w:r>
      <w:r>
        <w:rPr>
          <w:sz w:val="28"/>
          <w:szCs w:val="28"/>
        </w:rPr>
        <w:t xml:space="preserve"> </w:t>
      </w:r>
    </w:p>
    <w:p w:rsidR="00130635" w:rsidRPr="000E1437" w:rsidRDefault="00130635" w:rsidP="00130635">
      <w:pPr>
        <w:ind w:firstLine="720"/>
        <w:jc w:val="both"/>
        <w:rPr>
          <w:sz w:val="28"/>
          <w:szCs w:val="28"/>
        </w:rPr>
      </w:pPr>
      <w:bookmarkStart w:id="87" w:name="sub_30443"/>
      <w:bookmarkEnd w:id="86"/>
      <w:r>
        <w:rPr>
          <w:sz w:val="28"/>
          <w:szCs w:val="28"/>
        </w:rPr>
        <w:t>3</w:t>
      </w:r>
      <w:r w:rsidRPr="000E1437">
        <w:rPr>
          <w:sz w:val="28"/>
          <w:szCs w:val="28"/>
        </w:rPr>
        <w:t>.4.</w:t>
      </w:r>
      <w:r>
        <w:rPr>
          <w:sz w:val="28"/>
          <w:szCs w:val="28"/>
        </w:rPr>
        <w:t>5</w:t>
      </w:r>
      <w:r w:rsidRPr="000E1437">
        <w:rPr>
          <w:sz w:val="28"/>
          <w:szCs w:val="28"/>
        </w:rPr>
        <w:t xml:space="preserve">. В случае наличия оснований для отказа в предоставлении муниципальной услуги, предусмотренных </w:t>
      </w:r>
      <w:hyperlink w:anchor="sub_2081" w:history="1">
        <w:r w:rsidRPr="00C2217A">
          <w:rPr>
            <w:rStyle w:val="af1"/>
            <w:rFonts w:eastAsiaTheme="minorEastAsia"/>
            <w:b w:val="0"/>
            <w:sz w:val="28"/>
            <w:szCs w:val="28"/>
          </w:rPr>
          <w:t>пунктом 2.8.1.</w:t>
        </w:r>
      </w:hyperlink>
      <w:r w:rsidRPr="00C2217A">
        <w:rPr>
          <w:b/>
          <w:sz w:val="28"/>
          <w:szCs w:val="28"/>
        </w:rPr>
        <w:t xml:space="preserve"> </w:t>
      </w:r>
      <w:hyperlink w:anchor="sub_2082" w:history="1">
        <w:r w:rsidRPr="00C2217A">
          <w:rPr>
            <w:rStyle w:val="af1"/>
            <w:rFonts w:eastAsiaTheme="minorEastAsia"/>
            <w:b w:val="0"/>
            <w:sz w:val="28"/>
            <w:szCs w:val="28"/>
          </w:rPr>
          <w:t>8.2. раздела II</w:t>
        </w:r>
      </w:hyperlink>
      <w:r w:rsidRPr="000E1437">
        <w:rPr>
          <w:sz w:val="28"/>
          <w:szCs w:val="28"/>
        </w:rPr>
        <w:t xml:space="preserve"> настоящего регламента, подготавливает отказ в предоставлении муниципальной услуги, обеспечивает его согласование, подписание и регистрацию.</w:t>
      </w:r>
    </w:p>
    <w:p w:rsidR="00130635" w:rsidRPr="000E1437" w:rsidRDefault="00130635" w:rsidP="00130635">
      <w:pPr>
        <w:ind w:firstLine="720"/>
        <w:jc w:val="both"/>
        <w:rPr>
          <w:sz w:val="28"/>
          <w:szCs w:val="28"/>
        </w:rPr>
      </w:pPr>
      <w:bookmarkStart w:id="88" w:name="sub_30444"/>
      <w:bookmarkEnd w:id="87"/>
      <w:r>
        <w:rPr>
          <w:sz w:val="28"/>
          <w:szCs w:val="28"/>
        </w:rPr>
        <w:t>3.</w:t>
      </w:r>
      <w:r w:rsidRPr="000E1437">
        <w:rPr>
          <w:sz w:val="28"/>
          <w:szCs w:val="28"/>
        </w:rPr>
        <w:t>4.</w:t>
      </w:r>
      <w:r>
        <w:rPr>
          <w:sz w:val="28"/>
          <w:szCs w:val="28"/>
        </w:rPr>
        <w:t>6</w:t>
      </w:r>
      <w:r w:rsidRPr="000E1437">
        <w:rPr>
          <w:sz w:val="28"/>
          <w:szCs w:val="28"/>
        </w:rPr>
        <w:t>. В случае необходимости установления ограничений прав на земельный участок подготавливает и направляет запрос в:</w:t>
      </w:r>
    </w:p>
    <w:bookmarkEnd w:id="88"/>
    <w:p w:rsidR="00130635" w:rsidRPr="000E1437" w:rsidRDefault="00130635" w:rsidP="00130635">
      <w:pPr>
        <w:ind w:firstLine="720"/>
        <w:jc w:val="both"/>
        <w:rPr>
          <w:sz w:val="28"/>
          <w:szCs w:val="28"/>
        </w:rPr>
      </w:pPr>
      <w:r w:rsidRPr="000E1437">
        <w:rPr>
          <w:sz w:val="28"/>
          <w:szCs w:val="28"/>
        </w:rPr>
        <w:t>- Службу по охране объектов культурного наследия Иркутской области о нахождении земельного участка в зоне охраны объектов культурного наследия;</w:t>
      </w:r>
    </w:p>
    <w:p w:rsidR="00130635" w:rsidRPr="000E1437" w:rsidRDefault="00130635" w:rsidP="00130635">
      <w:pPr>
        <w:ind w:firstLine="720"/>
        <w:jc w:val="both"/>
        <w:rPr>
          <w:sz w:val="28"/>
          <w:szCs w:val="28"/>
        </w:rPr>
      </w:pPr>
      <w:r w:rsidRPr="000E1437">
        <w:rPr>
          <w:sz w:val="28"/>
          <w:szCs w:val="28"/>
        </w:rPr>
        <w:t xml:space="preserve">- территориальный отдел водных ресурсов по Иркутской области Енисейского бассейнового водного управления Федерального агентства водных ресурсов </w:t>
      </w:r>
      <w:r w:rsidRPr="000E1437">
        <w:rPr>
          <w:sz w:val="28"/>
          <w:szCs w:val="28"/>
        </w:rPr>
        <w:lastRenderedPageBreak/>
        <w:t>Министерства природных ресурсов и экологии Российской Федерации о нахождении земельного участка в границах водоохраной зоны, в пределах береговой полосы;</w:t>
      </w:r>
    </w:p>
    <w:p w:rsidR="00130635" w:rsidRPr="000E1437" w:rsidRDefault="00130635" w:rsidP="00130635">
      <w:pPr>
        <w:ind w:firstLine="720"/>
        <w:jc w:val="both"/>
        <w:rPr>
          <w:sz w:val="28"/>
          <w:szCs w:val="28"/>
        </w:rPr>
      </w:pPr>
      <w:r>
        <w:rPr>
          <w:sz w:val="28"/>
          <w:szCs w:val="28"/>
        </w:rPr>
        <w:t xml:space="preserve">- </w:t>
      </w:r>
      <w:r w:rsidRPr="000E1437">
        <w:rPr>
          <w:sz w:val="28"/>
          <w:szCs w:val="28"/>
        </w:rPr>
        <w:t>Управление Федеральной службы по надзору в сфере природопользования (Росприроднадзора) по Иркутской области, Министерство природных ресурсов и экологии Иркутской области, о нахождении земельного участка в составе земель особо охраняемых природных территорий федерального, регионального значения соответственно.</w:t>
      </w:r>
    </w:p>
    <w:p w:rsidR="00130635" w:rsidRPr="000E1437" w:rsidRDefault="00130635" w:rsidP="00130635">
      <w:pPr>
        <w:ind w:firstLine="720"/>
        <w:jc w:val="both"/>
        <w:rPr>
          <w:sz w:val="28"/>
          <w:szCs w:val="28"/>
        </w:rPr>
      </w:pPr>
      <w:bookmarkStart w:id="89" w:name="sub_3045"/>
      <w:r>
        <w:rPr>
          <w:sz w:val="28"/>
          <w:szCs w:val="28"/>
        </w:rPr>
        <w:t>3.</w:t>
      </w:r>
      <w:r w:rsidRPr="000E1437">
        <w:rPr>
          <w:sz w:val="28"/>
          <w:szCs w:val="28"/>
        </w:rPr>
        <w:t>4.</w:t>
      </w:r>
      <w:r>
        <w:rPr>
          <w:sz w:val="28"/>
          <w:szCs w:val="28"/>
        </w:rPr>
        <w:t>7</w:t>
      </w:r>
      <w:r w:rsidRPr="000E1437">
        <w:rPr>
          <w:sz w:val="28"/>
          <w:szCs w:val="28"/>
        </w:rPr>
        <w:t xml:space="preserve">. Специалист, ответственный за выполнение административной процедуры, в течение 7-и дней с момента утверждения схемы расположения земельного участка передает </w:t>
      </w:r>
      <w:r>
        <w:rPr>
          <w:sz w:val="28"/>
          <w:szCs w:val="28"/>
        </w:rPr>
        <w:t>главному специалисту</w:t>
      </w:r>
      <w:r w:rsidRPr="000E1437">
        <w:rPr>
          <w:sz w:val="28"/>
          <w:szCs w:val="28"/>
        </w:rPr>
        <w:t xml:space="preserve">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информацию о земельном участке, который предоставляется на определенном праве и предусмотренных условиях, для опубликования ее в </w:t>
      </w:r>
      <w:r>
        <w:rPr>
          <w:sz w:val="28"/>
          <w:szCs w:val="28"/>
        </w:rPr>
        <w:t>издании «Парфеновский вестник»</w:t>
      </w:r>
      <w:r w:rsidRPr="000E1437">
        <w:rPr>
          <w:sz w:val="28"/>
          <w:szCs w:val="28"/>
        </w:rPr>
        <w:t>.</w:t>
      </w:r>
    </w:p>
    <w:p w:rsidR="00130635" w:rsidRPr="000E1437" w:rsidRDefault="00130635" w:rsidP="00130635">
      <w:pPr>
        <w:ind w:firstLine="720"/>
        <w:jc w:val="both"/>
        <w:rPr>
          <w:sz w:val="28"/>
          <w:szCs w:val="28"/>
        </w:rPr>
      </w:pPr>
      <w:bookmarkStart w:id="90" w:name="sub_3046"/>
      <w:bookmarkEnd w:id="89"/>
      <w:r>
        <w:rPr>
          <w:sz w:val="28"/>
          <w:szCs w:val="28"/>
        </w:rPr>
        <w:t>3.</w:t>
      </w:r>
      <w:r w:rsidRPr="000E1437">
        <w:rPr>
          <w:sz w:val="28"/>
          <w:szCs w:val="28"/>
        </w:rPr>
        <w:t>4.</w:t>
      </w:r>
      <w:r>
        <w:rPr>
          <w:sz w:val="28"/>
          <w:szCs w:val="28"/>
        </w:rPr>
        <w:t>8</w:t>
      </w:r>
      <w:r w:rsidRPr="000E1437">
        <w:rPr>
          <w:sz w:val="28"/>
          <w:szCs w:val="28"/>
        </w:rPr>
        <w:t xml:space="preserve">. Результатом административной процедуры является регистрация в </w:t>
      </w:r>
      <w:r w:rsidRPr="00C2217A">
        <w:rPr>
          <w:sz w:val="28"/>
          <w:szCs w:val="28"/>
        </w:rPr>
        <w:t xml:space="preserve">Журнале </w:t>
      </w:r>
      <w:r>
        <w:rPr>
          <w:sz w:val="28"/>
          <w:szCs w:val="28"/>
        </w:rPr>
        <w:t xml:space="preserve">специалиста, отвечающего за муниципальную услугу, </w:t>
      </w:r>
      <w:r w:rsidRPr="000E1437">
        <w:rPr>
          <w:sz w:val="28"/>
          <w:szCs w:val="28"/>
        </w:rPr>
        <w:t>либо мотивированного отказа в предоставлении муниципальной услуги.</w:t>
      </w:r>
    </w:p>
    <w:bookmarkEnd w:id="90"/>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91" w:name="sub_305"/>
      <w:r w:rsidRPr="00130635">
        <w:rPr>
          <w:rFonts w:ascii="Times New Roman" w:hAnsi="Times New Roman"/>
          <w:sz w:val="28"/>
          <w:szCs w:val="28"/>
          <w:lang w:val="ru-RU"/>
        </w:rPr>
        <w:t>3.5. Направление (выдача) заявителю схемы расположения земельного участка либо отказа в предоставлении муниципальной услуги</w:t>
      </w:r>
    </w:p>
    <w:p w:rsidR="00130635" w:rsidRPr="000E1437" w:rsidRDefault="00130635" w:rsidP="00130635">
      <w:pPr>
        <w:ind w:firstLine="720"/>
        <w:jc w:val="both"/>
        <w:rPr>
          <w:sz w:val="28"/>
          <w:szCs w:val="28"/>
        </w:rPr>
      </w:pPr>
      <w:bookmarkStart w:id="92" w:name="sub_3051"/>
      <w:bookmarkEnd w:id="91"/>
      <w:r>
        <w:rPr>
          <w:sz w:val="28"/>
          <w:szCs w:val="28"/>
        </w:rPr>
        <w:t>3.</w:t>
      </w:r>
      <w:r w:rsidRPr="000E1437">
        <w:rPr>
          <w:sz w:val="28"/>
          <w:szCs w:val="28"/>
        </w:rPr>
        <w:t>5.1. Основанием для начала административной проце</w:t>
      </w:r>
      <w:r>
        <w:rPr>
          <w:sz w:val="28"/>
          <w:szCs w:val="28"/>
        </w:rPr>
        <w:t xml:space="preserve">дуры является регистрация в </w:t>
      </w:r>
      <w:r w:rsidRPr="000E1437">
        <w:rPr>
          <w:sz w:val="28"/>
          <w:szCs w:val="28"/>
        </w:rPr>
        <w:t>Журнале</w:t>
      </w:r>
      <w:r w:rsidRPr="00C2217A">
        <w:rPr>
          <w:sz w:val="28"/>
          <w:szCs w:val="28"/>
        </w:rPr>
        <w:t xml:space="preserve"> </w:t>
      </w:r>
      <w:r>
        <w:rPr>
          <w:sz w:val="28"/>
          <w:szCs w:val="28"/>
        </w:rPr>
        <w:t>специалиста, отвечающего за муниципальную услугу,</w:t>
      </w:r>
      <w:r w:rsidRPr="000E1437">
        <w:rPr>
          <w:sz w:val="28"/>
          <w:szCs w:val="28"/>
        </w:rPr>
        <w:t xml:space="preserve"> либо мотивированного отказа в предоставлении муниципальной услуги.</w:t>
      </w:r>
    </w:p>
    <w:p w:rsidR="00130635" w:rsidRPr="000E1437" w:rsidRDefault="00130635" w:rsidP="00130635">
      <w:pPr>
        <w:ind w:firstLine="720"/>
        <w:jc w:val="both"/>
        <w:rPr>
          <w:sz w:val="28"/>
          <w:szCs w:val="28"/>
        </w:rPr>
      </w:pPr>
      <w:bookmarkStart w:id="93" w:name="sub_3052"/>
      <w:bookmarkEnd w:id="92"/>
      <w:r>
        <w:rPr>
          <w:sz w:val="28"/>
          <w:szCs w:val="28"/>
        </w:rPr>
        <w:t>3.</w:t>
      </w:r>
      <w:r w:rsidRPr="000E1437">
        <w:rPr>
          <w:sz w:val="28"/>
          <w:szCs w:val="28"/>
        </w:rPr>
        <w:t>5.2. Ответственным за выполнение административной процедуры является специалист, осуществляющий рассмотрение заявления и документов.</w:t>
      </w:r>
    </w:p>
    <w:p w:rsidR="00130635" w:rsidRPr="000E1437" w:rsidRDefault="00130635" w:rsidP="00130635">
      <w:pPr>
        <w:ind w:firstLine="720"/>
        <w:jc w:val="both"/>
        <w:rPr>
          <w:sz w:val="28"/>
          <w:szCs w:val="28"/>
        </w:rPr>
      </w:pPr>
      <w:bookmarkStart w:id="94" w:name="sub_3053"/>
      <w:bookmarkEnd w:id="93"/>
      <w:r>
        <w:rPr>
          <w:sz w:val="28"/>
          <w:szCs w:val="28"/>
        </w:rPr>
        <w:t xml:space="preserve">3.5.3. Специалист, </w:t>
      </w:r>
      <w:r w:rsidRPr="000E1437">
        <w:rPr>
          <w:sz w:val="28"/>
          <w:szCs w:val="28"/>
        </w:rPr>
        <w:t>осуществляющий рассмотрение заявления и документов, в 30-дневный срок с момента регистрации заявления направляет</w:t>
      </w:r>
      <w:r>
        <w:rPr>
          <w:sz w:val="28"/>
          <w:szCs w:val="28"/>
        </w:rPr>
        <w:t xml:space="preserve"> (выдает) заявителю постановление,</w:t>
      </w:r>
      <w:r w:rsidRPr="000E1437">
        <w:rPr>
          <w:sz w:val="28"/>
          <w:szCs w:val="28"/>
        </w:rPr>
        <w:t xml:space="preserve"> либо направляет отказ в предоставлении муниципальной у</w:t>
      </w:r>
      <w:r>
        <w:rPr>
          <w:sz w:val="28"/>
          <w:szCs w:val="28"/>
        </w:rPr>
        <w:t>слуги. Заявитель при выдаче постановления</w:t>
      </w:r>
      <w:r w:rsidRPr="000E1437">
        <w:rPr>
          <w:sz w:val="28"/>
          <w:szCs w:val="28"/>
        </w:rPr>
        <w:t xml:space="preserve"> расписывается в книге регистрации выдачи документов.</w:t>
      </w:r>
    </w:p>
    <w:p w:rsidR="00130635" w:rsidRPr="000E1437" w:rsidRDefault="00130635" w:rsidP="00130635">
      <w:pPr>
        <w:ind w:firstLine="720"/>
        <w:jc w:val="both"/>
        <w:rPr>
          <w:sz w:val="28"/>
          <w:szCs w:val="28"/>
        </w:rPr>
      </w:pPr>
      <w:bookmarkStart w:id="95" w:name="sub_3054"/>
      <w:bookmarkEnd w:id="94"/>
      <w:r>
        <w:rPr>
          <w:sz w:val="28"/>
          <w:szCs w:val="28"/>
        </w:rPr>
        <w:t>3.</w:t>
      </w:r>
      <w:r w:rsidRPr="000E1437">
        <w:rPr>
          <w:sz w:val="28"/>
          <w:szCs w:val="28"/>
        </w:rPr>
        <w:t xml:space="preserve">5.4. Заявитель обеспечивает за свой счет выполнение в отношении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 установленном </w:t>
      </w:r>
      <w:hyperlink r:id="rId21" w:history="1">
        <w:r w:rsidRPr="001337CE">
          <w:rPr>
            <w:sz w:val="28"/>
            <w:szCs w:val="28"/>
          </w:rPr>
          <w:t>Федеральным законом</w:t>
        </w:r>
      </w:hyperlink>
      <w:r w:rsidRPr="000E1437">
        <w:rPr>
          <w:sz w:val="28"/>
          <w:szCs w:val="28"/>
        </w:rPr>
        <w:t xml:space="preserve"> "О государственном кадастре недвижимости".</w:t>
      </w:r>
    </w:p>
    <w:p w:rsidR="00130635" w:rsidRPr="000E1437" w:rsidRDefault="00130635" w:rsidP="00130635">
      <w:pPr>
        <w:ind w:firstLine="720"/>
        <w:jc w:val="both"/>
        <w:rPr>
          <w:sz w:val="28"/>
          <w:szCs w:val="28"/>
        </w:rPr>
      </w:pPr>
      <w:bookmarkStart w:id="96" w:name="sub_3055"/>
      <w:bookmarkEnd w:id="95"/>
      <w:r>
        <w:rPr>
          <w:sz w:val="28"/>
          <w:szCs w:val="28"/>
        </w:rPr>
        <w:t>3.</w:t>
      </w:r>
      <w:r w:rsidRPr="000E1437">
        <w:rPr>
          <w:sz w:val="28"/>
          <w:szCs w:val="28"/>
        </w:rPr>
        <w:t xml:space="preserve">5.5. Результатом административной процедуры является направление (выдача) заявителю </w:t>
      </w:r>
      <w:r>
        <w:rPr>
          <w:sz w:val="28"/>
          <w:szCs w:val="28"/>
        </w:rPr>
        <w:t>постановление,</w:t>
      </w:r>
      <w:r w:rsidRPr="000E1437">
        <w:rPr>
          <w:sz w:val="28"/>
          <w:szCs w:val="28"/>
        </w:rPr>
        <w:t xml:space="preserve"> либо направление отказа в предоставлении муниципальной услуги.</w:t>
      </w:r>
    </w:p>
    <w:bookmarkEnd w:id="96"/>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97" w:name="sub_306"/>
      <w:r w:rsidRPr="00130635">
        <w:rPr>
          <w:rFonts w:ascii="Times New Roman" w:hAnsi="Times New Roman"/>
          <w:sz w:val="28"/>
          <w:szCs w:val="28"/>
          <w:lang w:val="ru-RU"/>
        </w:rPr>
        <w:lastRenderedPageBreak/>
        <w:t>3.6. Подготовка и направление результата предоставления муниципальной услуги</w:t>
      </w:r>
    </w:p>
    <w:p w:rsidR="00130635" w:rsidRPr="000E1437" w:rsidRDefault="00130635" w:rsidP="00130635">
      <w:pPr>
        <w:ind w:firstLine="720"/>
        <w:jc w:val="both"/>
        <w:rPr>
          <w:sz w:val="28"/>
          <w:szCs w:val="28"/>
        </w:rPr>
      </w:pPr>
      <w:bookmarkStart w:id="98" w:name="sub_3061"/>
      <w:bookmarkEnd w:id="97"/>
      <w:r>
        <w:rPr>
          <w:sz w:val="28"/>
          <w:szCs w:val="28"/>
        </w:rPr>
        <w:t>3.</w:t>
      </w:r>
      <w:r w:rsidRPr="000E1437">
        <w:rPr>
          <w:sz w:val="28"/>
          <w:szCs w:val="28"/>
        </w:rPr>
        <w:t>6.1. Основанием для начала административной процедуры является предоставление заявителем в уполномоченный орган кадастрового паспорта земельного участка.</w:t>
      </w:r>
    </w:p>
    <w:p w:rsidR="00130635" w:rsidRPr="000E1437" w:rsidRDefault="00130635" w:rsidP="00130635">
      <w:pPr>
        <w:ind w:firstLine="720"/>
        <w:jc w:val="both"/>
        <w:rPr>
          <w:sz w:val="28"/>
          <w:szCs w:val="28"/>
        </w:rPr>
      </w:pPr>
      <w:bookmarkStart w:id="99" w:name="sub_3062"/>
      <w:bookmarkEnd w:id="98"/>
      <w:r>
        <w:rPr>
          <w:sz w:val="28"/>
          <w:szCs w:val="28"/>
        </w:rPr>
        <w:t>3.</w:t>
      </w:r>
      <w:r w:rsidRPr="000E1437">
        <w:rPr>
          <w:sz w:val="28"/>
          <w:szCs w:val="28"/>
        </w:rPr>
        <w:t>6.2. Ответственным за выполнение админ</w:t>
      </w:r>
      <w:r>
        <w:rPr>
          <w:sz w:val="28"/>
          <w:szCs w:val="28"/>
        </w:rPr>
        <w:t xml:space="preserve">истративной процедуры является </w:t>
      </w:r>
      <w:r w:rsidRPr="000E1437">
        <w:rPr>
          <w:sz w:val="28"/>
          <w:szCs w:val="28"/>
        </w:rPr>
        <w:t>специалист, осуществляющий рассмотрение заявления и документов.</w:t>
      </w:r>
    </w:p>
    <w:p w:rsidR="00130635" w:rsidRPr="000E1437" w:rsidRDefault="00130635" w:rsidP="00130635">
      <w:pPr>
        <w:ind w:firstLine="720"/>
        <w:jc w:val="both"/>
        <w:rPr>
          <w:sz w:val="28"/>
          <w:szCs w:val="28"/>
        </w:rPr>
      </w:pPr>
      <w:bookmarkStart w:id="100" w:name="sub_3063"/>
      <w:bookmarkEnd w:id="99"/>
      <w:r>
        <w:rPr>
          <w:sz w:val="28"/>
          <w:szCs w:val="28"/>
        </w:rPr>
        <w:t>3.</w:t>
      </w:r>
      <w:r w:rsidRPr="000E1437">
        <w:rPr>
          <w:sz w:val="28"/>
          <w:szCs w:val="28"/>
        </w:rPr>
        <w:t>6.3. Специалист, осуществляющий прием заявления и документов:</w:t>
      </w:r>
    </w:p>
    <w:p w:rsidR="00130635" w:rsidRPr="000E1437" w:rsidRDefault="00130635" w:rsidP="00130635">
      <w:pPr>
        <w:ind w:firstLine="720"/>
        <w:jc w:val="both"/>
        <w:rPr>
          <w:sz w:val="28"/>
          <w:szCs w:val="28"/>
        </w:rPr>
      </w:pPr>
      <w:bookmarkStart w:id="101" w:name="sub_631"/>
      <w:bookmarkEnd w:id="100"/>
      <w:r>
        <w:rPr>
          <w:sz w:val="28"/>
          <w:szCs w:val="28"/>
        </w:rPr>
        <w:t>-</w:t>
      </w:r>
      <w:r w:rsidRPr="000E1437">
        <w:rPr>
          <w:sz w:val="28"/>
          <w:szCs w:val="28"/>
        </w:rPr>
        <w:t xml:space="preserve"> Выдает заявителю расписку в приеме оригинала кадастрового паспорта земельного участка, которая содержит фамилию, инициалы специалиста, принявшего его, дату приема и подпись специалиста;</w:t>
      </w:r>
    </w:p>
    <w:p w:rsidR="00130635" w:rsidRPr="000E1437" w:rsidRDefault="00130635" w:rsidP="00130635">
      <w:pPr>
        <w:ind w:firstLine="720"/>
        <w:jc w:val="both"/>
        <w:rPr>
          <w:sz w:val="28"/>
          <w:szCs w:val="28"/>
        </w:rPr>
      </w:pPr>
      <w:bookmarkStart w:id="102" w:name="sub_632"/>
      <w:bookmarkEnd w:id="101"/>
      <w:r>
        <w:rPr>
          <w:sz w:val="28"/>
          <w:szCs w:val="28"/>
        </w:rPr>
        <w:t>-</w:t>
      </w:r>
      <w:r w:rsidRPr="000E1437">
        <w:rPr>
          <w:sz w:val="28"/>
          <w:szCs w:val="28"/>
        </w:rPr>
        <w:t xml:space="preserve"> В день приема кадастрового паспорта земельного участка передает его специалисту, осуществляющему рассмотрение заявления и документов, для подготовки проекта постановления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о предоставлении земельного участка.</w:t>
      </w:r>
    </w:p>
    <w:p w:rsidR="00130635" w:rsidRDefault="00130635" w:rsidP="00130635">
      <w:pPr>
        <w:ind w:firstLine="720"/>
        <w:jc w:val="both"/>
        <w:rPr>
          <w:sz w:val="28"/>
          <w:szCs w:val="28"/>
        </w:rPr>
      </w:pPr>
      <w:bookmarkStart w:id="103" w:name="sub_3064"/>
      <w:bookmarkEnd w:id="102"/>
      <w:r>
        <w:rPr>
          <w:sz w:val="28"/>
          <w:szCs w:val="28"/>
        </w:rPr>
        <w:t>3.</w:t>
      </w:r>
      <w:r w:rsidRPr="000E1437">
        <w:rPr>
          <w:sz w:val="28"/>
          <w:szCs w:val="28"/>
        </w:rPr>
        <w:t xml:space="preserve">6.4. Специалист, осуществляющий рассмотрение заявления и документов, обеспечивает подготовку и согласование проекта постановления администрации </w:t>
      </w:r>
      <w:r>
        <w:rPr>
          <w:sz w:val="28"/>
          <w:szCs w:val="28"/>
        </w:rPr>
        <w:t>Парфеновского муниципального</w:t>
      </w:r>
      <w:r w:rsidRPr="000E1437">
        <w:rPr>
          <w:sz w:val="28"/>
          <w:szCs w:val="28"/>
        </w:rPr>
        <w:t xml:space="preserve"> </w:t>
      </w:r>
      <w:r>
        <w:rPr>
          <w:sz w:val="28"/>
          <w:szCs w:val="28"/>
        </w:rPr>
        <w:t>образования</w:t>
      </w:r>
      <w:r w:rsidRPr="000E1437">
        <w:rPr>
          <w:sz w:val="28"/>
          <w:szCs w:val="28"/>
        </w:rPr>
        <w:t xml:space="preserve"> о предоставлении земельного участка в двухнедельный срок с момента предоставления кадастрового паспорта земельного участка.</w:t>
      </w:r>
      <w:r>
        <w:rPr>
          <w:sz w:val="28"/>
          <w:szCs w:val="28"/>
        </w:rPr>
        <w:t xml:space="preserve"> </w:t>
      </w:r>
      <w:bookmarkStart w:id="104" w:name="sub_3066"/>
      <w:bookmarkEnd w:id="103"/>
    </w:p>
    <w:p w:rsidR="00130635" w:rsidRPr="000E1437" w:rsidRDefault="00130635" w:rsidP="00130635">
      <w:pPr>
        <w:ind w:firstLine="720"/>
        <w:jc w:val="both"/>
        <w:rPr>
          <w:sz w:val="28"/>
          <w:szCs w:val="28"/>
        </w:rPr>
      </w:pPr>
      <w:r w:rsidRPr="00923170">
        <w:rPr>
          <w:sz w:val="28"/>
          <w:szCs w:val="28"/>
        </w:rPr>
        <w:t xml:space="preserve">Лица, участвующие в согласовании, согласовывают </w:t>
      </w:r>
      <w:r>
        <w:rPr>
          <w:sz w:val="28"/>
          <w:szCs w:val="28"/>
        </w:rPr>
        <w:t>проект постановления</w:t>
      </w:r>
      <w:r w:rsidRPr="00923170">
        <w:rPr>
          <w:sz w:val="28"/>
          <w:szCs w:val="28"/>
        </w:rPr>
        <w:t xml:space="preserve"> либо направляют в уполномоченный орган мотивированные замечания.</w:t>
      </w:r>
    </w:p>
    <w:p w:rsidR="00130635" w:rsidRPr="000E1437" w:rsidRDefault="00130635" w:rsidP="00130635">
      <w:pPr>
        <w:ind w:firstLine="720"/>
        <w:jc w:val="both"/>
        <w:rPr>
          <w:sz w:val="28"/>
          <w:szCs w:val="28"/>
        </w:rPr>
      </w:pPr>
      <w:bookmarkStart w:id="105" w:name="sub_3067"/>
      <w:bookmarkEnd w:id="104"/>
      <w:r>
        <w:rPr>
          <w:sz w:val="28"/>
          <w:szCs w:val="28"/>
        </w:rPr>
        <w:t>3.</w:t>
      </w:r>
      <w:r w:rsidRPr="000E1437">
        <w:rPr>
          <w:sz w:val="28"/>
          <w:szCs w:val="28"/>
        </w:rPr>
        <w:t>6.</w:t>
      </w:r>
      <w:r>
        <w:rPr>
          <w:sz w:val="28"/>
          <w:szCs w:val="28"/>
        </w:rPr>
        <w:t>5</w:t>
      </w:r>
      <w:r w:rsidRPr="000E1437">
        <w:rPr>
          <w:sz w:val="28"/>
          <w:szCs w:val="28"/>
        </w:rPr>
        <w:t xml:space="preserve">. Уполномоченный орган устраняет замечания либо готовит, регистрирует </w:t>
      </w:r>
      <w:r>
        <w:rPr>
          <w:sz w:val="28"/>
          <w:szCs w:val="28"/>
        </w:rPr>
        <w:t xml:space="preserve">в </w:t>
      </w:r>
      <w:r w:rsidRPr="00C2217A">
        <w:rPr>
          <w:sz w:val="28"/>
          <w:szCs w:val="28"/>
        </w:rPr>
        <w:t xml:space="preserve">Журнале </w:t>
      </w:r>
      <w:r>
        <w:rPr>
          <w:sz w:val="28"/>
          <w:szCs w:val="28"/>
        </w:rPr>
        <w:t>специалиста, отвечающего за муниципальную услугу</w:t>
      </w:r>
      <w:r w:rsidRPr="000E1437">
        <w:rPr>
          <w:sz w:val="28"/>
          <w:szCs w:val="28"/>
        </w:rPr>
        <w:t xml:space="preserve"> и направляет мотивированный отказ заявителю в течение срока, предусмотренного </w:t>
      </w:r>
      <w:hyperlink w:anchor="sub_3064" w:history="1">
        <w:r w:rsidRPr="00A11AA0">
          <w:rPr>
            <w:rStyle w:val="af1"/>
            <w:rFonts w:eastAsiaTheme="minorEastAsia"/>
            <w:b w:val="0"/>
            <w:sz w:val="28"/>
            <w:szCs w:val="28"/>
          </w:rPr>
          <w:t>пунктом 3.6.4 раздела III</w:t>
        </w:r>
      </w:hyperlink>
      <w:r w:rsidRPr="000E1437">
        <w:rPr>
          <w:sz w:val="28"/>
          <w:szCs w:val="28"/>
        </w:rPr>
        <w:t xml:space="preserve"> настоящего регламента.</w:t>
      </w:r>
    </w:p>
    <w:p w:rsidR="00130635" w:rsidRPr="000E1437" w:rsidRDefault="00130635" w:rsidP="00130635">
      <w:pPr>
        <w:ind w:firstLine="720"/>
        <w:jc w:val="both"/>
        <w:rPr>
          <w:sz w:val="28"/>
          <w:szCs w:val="28"/>
        </w:rPr>
      </w:pPr>
      <w:bookmarkStart w:id="106" w:name="sub_3068"/>
      <w:bookmarkEnd w:id="105"/>
      <w:r>
        <w:rPr>
          <w:sz w:val="28"/>
          <w:szCs w:val="28"/>
        </w:rPr>
        <w:t>3.6.</w:t>
      </w:r>
      <w:r w:rsidRPr="000E1437">
        <w:rPr>
          <w:sz w:val="28"/>
          <w:szCs w:val="28"/>
        </w:rPr>
        <w:t xml:space="preserve">8. Издание постановления администрации </w:t>
      </w:r>
      <w:r>
        <w:rPr>
          <w:sz w:val="28"/>
          <w:szCs w:val="28"/>
        </w:rPr>
        <w:t>Парфеновского муниципального</w:t>
      </w:r>
      <w:r w:rsidRPr="000E1437">
        <w:rPr>
          <w:sz w:val="28"/>
          <w:szCs w:val="28"/>
        </w:rPr>
        <w:t xml:space="preserve"> </w:t>
      </w:r>
      <w:r>
        <w:rPr>
          <w:sz w:val="28"/>
          <w:szCs w:val="28"/>
        </w:rPr>
        <w:t>образования</w:t>
      </w:r>
      <w:r w:rsidRPr="000E1437">
        <w:rPr>
          <w:sz w:val="28"/>
          <w:szCs w:val="28"/>
        </w:rPr>
        <w:t xml:space="preserve"> о предоставлении земельного участка осуществляется не ранее чем по истечении 1 недели с момента опубликования сообщения, предусмотренного в </w:t>
      </w:r>
      <w:hyperlink w:anchor="sub_3045" w:history="1">
        <w:r w:rsidRPr="00A11AA0">
          <w:rPr>
            <w:rStyle w:val="af1"/>
            <w:rFonts w:eastAsiaTheme="minorEastAsia"/>
            <w:b w:val="0"/>
            <w:sz w:val="28"/>
            <w:szCs w:val="28"/>
          </w:rPr>
          <w:t>пунктом 3.4.7 раздела III</w:t>
        </w:r>
      </w:hyperlink>
      <w:r w:rsidRPr="000E1437">
        <w:rPr>
          <w:sz w:val="28"/>
          <w:szCs w:val="28"/>
        </w:rPr>
        <w:t xml:space="preserve"> настоящего регламента.</w:t>
      </w:r>
      <w:r>
        <w:rPr>
          <w:sz w:val="28"/>
          <w:szCs w:val="28"/>
        </w:rPr>
        <w:t xml:space="preserve"> </w:t>
      </w:r>
    </w:p>
    <w:p w:rsidR="00130635" w:rsidRPr="000E1437" w:rsidRDefault="00130635" w:rsidP="00130635">
      <w:pPr>
        <w:ind w:firstLine="720"/>
        <w:jc w:val="both"/>
        <w:rPr>
          <w:sz w:val="28"/>
          <w:szCs w:val="28"/>
        </w:rPr>
      </w:pPr>
      <w:bookmarkStart w:id="107" w:name="sub_3069"/>
      <w:bookmarkEnd w:id="106"/>
      <w:r>
        <w:rPr>
          <w:sz w:val="28"/>
          <w:szCs w:val="28"/>
        </w:rPr>
        <w:t>3.</w:t>
      </w:r>
      <w:r w:rsidRPr="000E1437">
        <w:rPr>
          <w:sz w:val="28"/>
          <w:szCs w:val="28"/>
        </w:rPr>
        <w:t>6.</w:t>
      </w:r>
      <w:bookmarkStart w:id="108" w:name="sub_30610"/>
      <w:bookmarkEnd w:id="107"/>
      <w:r>
        <w:rPr>
          <w:sz w:val="28"/>
          <w:szCs w:val="28"/>
        </w:rPr>
        <w:t>6</w:t>
      </w:r>
      <w:r w:rsidRPr="000E1437">
        <w:rPr>
          <w:sz w:val="28"/>
          <w:szCs w:val="28"/>
        </w:rPr>
        <w:t>. Подготовка проекта договора аренды земельного участка, его согласование, подписание.</w:t>
      </w:r>
    </w:p>
    <w:p w:rsidR="00130635" w:rsidRPr="00A11AA0" w:rsidRDefault="00130635" w:rsidP="00130635">
      <w:pPr>
        <w:ind w:firstLine="720"/>
        <w:jc w:val="both"/>
        <w:rPr>
          <w:sz w:val="28"/>
          <w:szCs w:val="28"/>
        </w:rPr>
      </w:pPr>
      <w:bookmarkStart w:id="109" w:name="sub_6101"/>
      <w:bookmarkEnd w:id="108"/>
      <w:r>
        <w:rPr>
          <w:sz w:val="28"/>
          <w:szCs w:val="28"/>
        </w:rPr>
        <w:t>а)</w:t>
      </w:r>
      <w:r w:rsidRPr="000E1437">
        <w:rPr>
          <w:sz w:val="28"/>
          <w:szCs w:val="28"/>
        </w:rPr>
        <w:t xml:space="preserve"> Специалист, осуществляющий рассмотрение заявления и документов, подготовивший постановление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о предоставлении земельного участка в аренду, в течение 1 дня с даты издания постановления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передает его с приложением пакета документов, предусмотренного в </w:t>
      </w:r>
      <w:hyperlink w:anchor="sub_2061" w:history="1">
        <w:r w:rsidRPr="00A11AA0">
          <w:rPr>
            <w:rStyle w:val="af1"/>
            <w:rFonts w:eastAsiaTheme="minorEastAsia"/>
            <w:b w:val="0"/>
            <w:sz w:val="28"/>
            <w:szCs w:val="28"/>
          </w:rPr>
          <w:t>пунктом 2.6.1. раздела II</w:t>
        </w:r>
      </w:hyperlink>
      <w:r w:rsidRPr="000E1437">
        <w:rPr>
          <w:sz w:val="28"/>
          <w:szCs w:val="28"/>
        </w:rPr>
        <w:t xml:space="preserve"> настоящего регламента, для подготовки проекта договора </w:t>
      </w:r>
      <w:r>
        <w:rPr>
          <w:sz w:val="28"/>
          <w:szCs w:val="28"/>
        </w:rPr>
        <w:t xml:space="preserve">аренды земельного участка </w:t>
      </w:r>
      <w:bookmarkEnd w:id="109"/>
      <w:r w:rsidRPr="00A11AA0">
        <w:rPr>
          <w:iCs/>
          <w:sz w:val="28"/>
          <w:szCs w:val="28"/>
        </w:rPr>
        <w:t>специалисту 1 категории</w:t>
      </w:r>
      <w:r w:rsidRPr="00A11AA0">
        <w:rPr>
          <w:i/>
          <w:iCs/>
          <w:sz w:val="28"/>
          <w:szCs w:val="28"/>
        </w:rPr>
        <w:t>.</w:t>
      </w:r>
    </w:p>
    <w:p w:rsidR="00130635" w:rsidRPr="000E1437" w:rsidRDefault="00130635" w:rsidP="00130635">
      <w:pPr>
        <w:ind w:firstLine="720"/>
        <w:jc w:val="both"/>
        <w:rPr>
          <w:sz w:val="28"/>
          <w:szCs w:val="28"/>
        </w:rPr>
      </w:pPr>
      <w:bookmarkStart w:id="110" w:name="sub_6102"/>
      <w:r w:rsidRPr="00A11AA0">
        <w:rPr>
          <w:sz w:val="28"/>
          <w:szCs w:val="28"/>
        </w:rPr>
        <w:t>б) Подготовка проекта договора аренды земельного</w:t>
      </w:r>
      <w:r w:rsidRPr="000E1437">
        <w:rPr>
          <w:sz w:val="28"/>
          <w:szCs w:val="28"/>
        </w:rPr>
        <w:t xml:space="preserve"> участка, его согласование, подписание осуществляется </w:t>
      </w:r>
      <w:r w:rsidRPr="00A11AA0">
        <w:rPr>
          <w:iCs/>
          <w:sz w:val="28"/>
          <w:szCs w:val="28"/>
        </w:rPr>
        <w:t xml:space="preserve">специалистом </w:t>
      </w:r>
      <w:r>
        <w:rPr>
          <w:iCs/>
          <w:sz w:val="28"/>
          <w:szCs w:val="28"/>
        </w:rPr>
        <w:t>Чесноковой А.В</w:t>
      </w:r>
      <w:r>
        <w:rPr>
          <w:sz w:val="28"/>
          <w:szCs w:val="28"/>
        </w:rPr>
        <w:t xml:space="preserve"> </w:t>
      </w:r>
      <w:r w:rsidRPr="000E1437">
        <w:rPr>
          <w:sz w:val="28"/>
          <w:szCs w:val="28"/>
        </w:rPr>
        <w:t xml:space="preserve">в недельный срок с момента издания постановления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о предоставлении земельного участка в аренду.</w:t>
      </w:r>
    </w:p>
    <w:p w:rsidR="00130635" w:rsidRPr="000E1437" w:rsidRDefault="00130635" w:rsidP="00130635">
      <w:pPr>
        <w:ind w:firstLine="720"/>
        <w:jc w:val="both"/>
        <w:rPr>
          <w:sz w:val="28"/>
          <w:szCs w:val="28"/>
        </w:rPr>
      </w:pPr>
      <w:bookmarkStart w:id="111" w:name="sub_6103"/>
      <w:bookmarkEnd w:id="110"/>
      <w:r>
        <w:rPr>
          <w:sz w:val="28"/>
          <w:szCs w:val="28"/>
        </w:rPr>
        <w:t>в) Сп</w:t>
      </w:r>
      <w:r w:rsidRPr="000E1437">
        <w:rPr>
          <w:sz w:val="28"/>
          <w:szCs w:val="28"/>
        </w:rPr>
        <w:t>ециалист, ответственный за подготовку проекта договора аренды:</w:t>
      </w:r>
    </w:p>
    <w:bookmarkEnd w:id="111"/>
    <w:p w:rsidR="00130635" w:rsidRPr="000E1437" w:rsidRDefault="00130635" w:rsidP="00130635">
      <w:pPr>
        <w:ind w:firstLine="720"/>
        <w:jc w:val="both"/>
        <w:rPr>
          <w:sz w:val="28"/>
          <w:szCs w:val="28"/>
        </w:rPr>
      </w:pPr>
      <w:r>
        <w:rPr>
          <w:sz w:val="28"/>
          <w:szCs w:val="28"/>
        </w:rPr>
        <w:lastRenderedPageBreak/>
        <w:t>-</w:t>
      </w:r>
      <w:r w:rsidRPr="000E1437">
        <w:rPr>
          <w:sz w:val="28"/>
          <w:szCs w:val="28"/>
        </w:rPr>
        <w:t xml:space="preserve"> регистрирует документы в книге регистрации в день поступления;</w:t>
      </w:r>
    </w:p>
    <w:p w:rsidR="00130635" w:rsidRPr="000E1437" w:rsidRDefault="00130635" w:rsidP="00130635">
      <w:pPr>
        <w:ind w:firstLine="720"/>
        <w:jc w:val="both"/>
        <w:rPr>
          <w:sz w:val="28"/>
          <w:szCs w:val="28"/>
        </w:rPr>
      </w:pPr>
      <w:r>
        <w:rPr>
          <w:sz w:val="28"/>
          <w:szCs w:val="28"/>
        </w:rPr>
        <w:t>-</w:t>
      </w:r>
      <w:r w:rsidRPr="000E1437">
        <w:rPr>
          <w:sz w:val="28"/>
          <w:szCs w:val="28"/>
        </w:rPr>
        <w:t xml:space="preserve"> обеспечивает расчет арендной платы за пользование земельным участком в соответствии с действующим законодательством Российской Федерации и осуществляет подготовку проекта аренды земельного участка;</w:t>
      </w:r>
    </w:p>
    <w:p w:rsidR="00130635" w:rsidRPr="000E1437" w:rsidRDefault="00130635" w:rsidP="00130635">
      <w:pPr>
        <w:ind w:firstLine="720"/>
        <w:jc w:val="both"/>
        <w:rPr>
          <w:sz w:val="28"/>
          <w:szCs w:val="28"/>
        </w:rPr>
      </w:pPr>
      <w:r>
        <w:rPr>
          <w:sz w:val="28"/>
          <w:szCs w:val="28"/>
        </w:rPr>
        <w:t>-</w:t>
      </w:r>
      <w:r w:rsidRPr="000E1437">
        <w:rPr>
          <w:sz w:val="28"/>
          <w:szCs w:val="28"/>
        </w:rPr>
        <w:t xml:space="preserve"> обе</w:t>
      </w:r>
      <w:r>
        <w:rPr>
          <w:sz w:val="28"/>
          <w:szCs w:val="28"/>
        </w:rPr>
        <w:t xml:space="preserve">спечивает согласование договора аренды земельного участка </w:t>
      </w:r>
      <w:r w:rsidRPr="000E1437">
        <w:rPr>
          <w:sz w:val="28"/>
          <w:szCs w:val="28"/>
        </w:rPr>
        <w:t xml:space="preserve">и подписание </w:t>
      </w:r>
      <w:r>
        <w:rPr>
          <w:sz w:val="28"/>
          <w:szCs w:val="28"/>
        </w:rPr>
        <w:t xml:space="preserve">главой 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w:t>
      </w:r>
    </w:p>
    <w:p w:rsidR="00130635" w:rsidRPr="000E1437" w:rsidRDefault="00130635" w:rsidP="00130635">
      <w:pPr>
        <w:ind w:firstLine="720"/>
        <w:jc w:val="both"/>
        <w:rPr>
          <w:sz w:val="28"/>
          <w:szCs w:val="28"/>
        </w:rPr>
      </w:pPr>
      <w:bookmarkStart w:id="112" w:name="sub_6104"/>
      <w:r w:rsidRPr="000E1437">
        <w:rPr>
          <w:sz w:val="28"/>
          <w:szCs w:val="28"/>
        </w:rPr>
        <w:t>Специалист направляет заявителю письмо с предложением о заключении договора аренды земельного участка.</w:t>
      </w:r>
    </w:p>
    <w:p w:rsidR="00130635" w:rsidRPr="000E1437" w:rsidRDefault="00130635" w:rsidP="00130635">
      <w:pPr>
        <w:ind w:firstLine="720"/>
        <w:jc w:val="both"/>
        <w:rPr>
          <w:sz w:val="28"/>
          <w:szCs w:val="28"/>
        </w:rPr>
      </w:pPr>
      <w:bookmarkStart w:id="113" w:name="sub_30611"/>
      <w:bookmarkEnd w:id="112"/>
      <w:r>
        <w:rPr>
          <w:sz w:val="28"/>
          <w:szCs w:val="28"/>
        </w:rPr>
        <w:t>3.6.7</w:t>
      </w:r>
      <w:r w:rsidRPr="000E1437">
        <w:rPr>
          <w:sz w:val="28"/>
          <w:szCs w:val="28"/>
        </w:rPr>
        <w:t>. Результатом административной процедуры является:</w:t>
      </w:r>
    </w:p>
    <w:bookmarkEnd w:id="113"/>
    <w:p w:rsidR="00130635" w:rsidRPr="000E1437" w:rsidRDefault="00130635" w:rsidP="00130635">
      <w:pPr>
        <w:ind w:firstLine="720"/>
        <w:jc w:val="both"/>
        <w:rPr>
          <w:sz w:val="28"/>
          <w:szCs w:val="28"/>
        </w:rPr>
      </w:pPr>
      <w:r w:rsidRPr="000E1437">
        <w:rPr>
          <w:sz w:val="28"/>
          <w:szCs w:val="28"/>
        </w:rPr>
        <w:t>- направление заявителю письма с предложением о заключении договора аренды земельного участка;</w:t>
      </w:r>
    </w:p>
    <w:p w:rsidR="00130635" w:rsidRPr="000E1437" w:rsidRDefault="00130635" w:rsidP="00130635">
      <w:pPr>
        <w:ind w:firstLine="720"/>
        <w:jc w:val="both"/>
        <w:rPr>
          <w:sz w:val="28"/>
          <w:szCs w:val="28"/>
        </w:rPr>
      </w:pPr>
      <w:r w:rsidRPr="000E1437">
        <w:rPr>
          <w:sz w:val="28"/>
          <w:szCs w:val="28"/>
        </w:rPr>
        <w:t>- направление заявителю отказа в предоставлении муниципальной услуги.</w:t>
      </w:r>
    </w:p>
    <w:p w:rsidR="00130635" w:rsidRPr="000E1437" w:rsidRDefault="00130635" w:rsidP="00130635">
      <w:pPr>
        <w:ind w:firstLine="720"/>
        <w:jc w:val="both"/>
        <w:rPr>
          <w:sz w:val="28"/>
          <w:szCs w:val="28"/>
        </w:rPr>
      </w:pPr>
      <w:r>
        <w:rPr>
          <w:sz w:val="28"/>
          <w:szCs w:val="28"/>
        </w:rPr>
        <w:t>3.</w:t>
      </w:r>
      <w:r w:rsidRPr="000E1437">
        <w:rPr>
          <w:sz w:val="28"/>
          <w:szCs w:val="28"/>
        </w:rPr>
        <w:t>6.</w:t>
      </w:r>
      <w:r>
        <w:rPr>
          <w:sz w:val="28"/>
          <w:szCs w:val="28"/>
        </w:rPr>
        <w:t>8</w:t>
      </w:r>
      <w:r w:rsidRPr="000E1437">
        <w:rPr>
          <w:sz w:val="28"/>
          <w:szCs w:val="28"/>
        </w:rPr>
        <w:t xml:space="preserve">. Исправление допущенных опечаток и ошибок в договоре аренды земельного участка, отказе в предоставлении муниципальной услуги осуществляется в течение 14 дней с момента регистрации заявления об исправлении допущенных опечаток, ошибок, в порядке, </w:t>
      </w:r>
      <w:r w:rsidRPr="00A11AA0">
        <w:rPr>
          <w:sz w:val="28"/>
          <w:szCs w:val="28"/>
        </w:rPr>
        <w:t>предусмотренном</w:t>
      </w:r>
      <w:r w:rsidRPr="00A11AA0">
        <w:rPr>
          <w:b/>
          <w:sz w:val="28"/>
          <w:szCs w:val="28"/>
        </w:rPr>
        <w:t xml:space="preserve"> </w:t>
      </w:r>
      <w:hyperlink w:anchor="sub_305" w:history="1">
        <w:r w:rsidRPr="00A11AA0">
          <w:rPr>
            <w:rStyle w:val="af1"/>
            <w:rFonts w:eastAsiaTheme="minorEastAsia"/>
            <w:b w:val="0"/>
            <w:sz w:val="28"/>
            <w:szCs w:val="28"/>
          </w:rPr>
          <w:t>главами 5</w:t>
        </w:r>
      </w:hyperlink>
      <w:r w:rsidRPr="00A11AA0">
        <w:rPr>
          <w:b/>
          <w:sz w:val="28"/>
          <w:szCs w:val="28"/>
        </w:rPr>
        <w:t xml:space="preserve">, </w:t>
      </w:r>
      <w:hyperlink w:anchor="sub_306" w:history="1">
        <w:r w:rsidRPr="00A11AA0">
          <w:rPr>
            <w:rStyle w:val="af1"/>
            <w:rFonts w:eastAsiaTheme="minorEastAsia"/>
            <w:b w:val="0"/>
            <w:sz w:val="28"/>
            <w:szCs w:val="28"/>
          </w:rPr>
          <w:t>6 раздела III</w:t>
        </w:r>
      </w:hyperlink>
      <w:r w:rsidRPr="000E1437">
        <w:rPr>
          <w:sz w:val="28"/>
          <w:szCs w:val="28"/>
        </w:rPr>
        <w:t xml:space="preserve"> настоящего административного регламента.</w:t>
      </w:r>
    </w:p>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114" w:name="sub_400"/>
      <w:r w:rsidRPr="000E1437">
        <w:rPr>
          <w:rFonts w:ascii="Times New Roman" w:hAnsi="Times New Roman"/>
          <w:sz w:val="28"/>
          <w:szCs w:val="28"/>
        </w:rPr>
        <w:t>IV</w:t>
      </w:r>
      <w:r w:rsidRPr="00130635">
        <w:rPr>
          <w:rFonts w:ascii="Times New Roman" w:hAnsi="Times New Roman"/>
          <w:sz w:val="28"/>
          <w:szCs w:val="28"/>
          <w:lang w:val="ru-RU"/>
        </w:rPr>
        <w:t>. Формы контроля за исполнением регламента</w:t>
      </w:r>
    </w:p>
    <w:bookmarkEnd w:id="114"/>
    <w:p w:rsidR="00130635" w:rsidRPr="000E1437" w:rsidRDefault="00130635" w:rsidP="00130635">
      <w:pPr>
        <w:ind w:firstLine="720"/>
        <w:jc w:val="both"/>
        <w:rPr>
          <w:sz w:val="28"/>
          <w:szCs w:val="28"/>
        </w:rPr>
      </w:pPr>
    </w:p>
    <w:p w:rsidR="00130635" w:rsidRPr="00130635" w:rsidRDefault="00130635" w:rsidP="00130635">
      <w:pPr>
        <w:pStyle w:val="1"/>
        <w:ind w:firstLine="720"/>
        <w:jc w:val="both"/>
        <w:rPr>
          <w:rFonts w:ascii="Times New Roman" w:hAnsi="Times New Roman"/>
          <w:sz w:val="28"/>
          <w:szCs w:val="28"/>
          <w:lang w:val="ru-RU"/>
        </w:rPr>
      </w:pPr>
      <w:bookmarkStart w:id="115" w:name="sub_401"/>
      <w:r w:rsidRPr="00130635">
        <w:rPr>
          <w:rFonts w:ascii="Times New Roman" w:hAnsi="Times New Roman"/>
          <w:sz w:val="28"/>
          <w:szCs w:val="28"/>
          <w:lang w:val="ru-RU"/>
        </w:rPr>
        <w:t>4.1. Порядок осуществления текущего контроля за исполнением муниципальными служащими положений административного регламента, а также принятием решений ответственными лицами</w:t>
      </w:r>
    </w:p>
    <w:p w:rsidR="00130635" w:rsidRPr="000E1437" w:rsidRDefault="00130635" w:rsidP="00130635">
      <w:pPr>
        <w:ind w:firstLine="720"/>
        <w:jc w:val="both"/>
        <w:rPr>
          <w:sz w:val="28"/>
          <w:szCs w:val="28"/>
        </w:rPr>
      </w:pPr>
      <w:bookmarkStart w:id="116" w:name="sub_4011"/>
      <w:bookmarkEnd w:id="115"/>
      <w:r w:rsidRPr="000E1437">
        <w:rPr>
          <w:sz w:val="28"/>
          <w:szCs w:val="28"/>
        </w:rPr>
        <w:t xml:space="preserve">Текущий контроль за соблюдением последовательности действий, определенных регламентом, принятием решений специалистами, участвующими в предоставлении муниципальной услуги, осуществляется </w:t>
      </w:r>
      <w:r>
        <w:rPr>
          <w:sz w:val="28"/>
          <w:szCs w:val="28"/>
        </w:rPr>
        <w:t xml:space="preserve">главой </w:t>
      </w:r>
      <w:r w:rsidRPr="000E1437">
        <w:rPr>
          <w:sz w:val="28"/>
          <w:szCs w:val="28"/>
        </w:rPr>
        <w:t xml:space="preserve">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w:t>
      </w:r>
    </w:p>
    <w:p w:rsidR="00130635" w:rsidRPr="000E1437" w:rsidRDefault="00130635" w:rsidP="00130635">
      <w:pPr>
        <w:ind w:firstLine="720"/>
        <w:jc w:val="both"/>
        <w:rPr>
          <w:sz w:val="28"/>
          <w:szCs w:val="28"/>
        </w:rPr>
      </w:pPr>
      <w:bookmarkStart w:id="117" w:name="sub_4012"/>
      <w:bookmarkEnd w:id="116"/>
      <w:r w:rsidRPr="000E1437">
        <w:rPr>
          <w:sz w:val="28"/>
          <w:szCs w:val="28"/>
        </w:rPr>
        <w:t>Текущий контроль включает в себя проведение проверок, выявление и устранение нарушений, рассмотрение обращений заявителей, содержащих жалобы на решения, действия (бездействие) специалистов уполномоченного органа, принятие по ним решений и подготовку на них ответов.</w:t>
      </w:r>
    </w:p>
    <w:bookmarkEnd w:id="117"/>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118" w:name="sub_402"/>
      <w:r w:rsidRPr="00130635">
        <w:rPr>
          <w:rFonts w:ascii="Times New Roman" w:hAnsi="Times New Roman"/>
          <w:sz w:val="28"/>
          <w:szCs w:val="28"/>
          <w:lang w:val="ru-RU"/>
        </w:rPr>
        <w:t>4.2. Порядок и периодичность осуществления плановых и внеплановых проверок полноты, и качества исполнения административного регламента</w:t>
      </w:r>
    </w:p>
    <w:p w:rsidR="00130635" w:rsidRPr="000E1437" w:rsidRDefault="00130635" w:rsidP="00130635">
      <w:pPr>
        <w:ind w:firstLine="720"/>
        <w:jc w:val="both"/>
        <w:rPr>
          <w:sz w:val="28"/>
          <w:szCs w:val="28"/>
        </w:rPr>
      </w:pPr>
      <w:bookmarkStart w:id="119" w:name="sub_4021"/>
      <w:bookmarkEnd w:id="118"/>
      <w:r w:rsidRPr="000E1437">
        <w:rPr>
          <w:sz w:val="28"/>
          <w:szCs w:val="28"/>
        </w:rPr>
        <w:t xml:space="preserve">Плановые проверки полноты и качества исполнения регламента проводятся ежеквартально в соответствии с квартальным планом работы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w:t>
      </w:r>
    </w:p>
    <w:p w:rsidR="00130635" w:rsidRPr="000E1437" w:rsidRDefault="00130635" w:rsidP="00130635">
      <w:pPr>
        <w:ind w:firstLine="720"/>
        <w:jc w:val="both"/>
        <w:rPr>
          <w:sz w:val="28"/>
          <w:szCs w:val="28"/>
        </w:rPr>
      </w:pPr>
      <w:bookmarkStart w:id="120" w:name="sub_4022"/>
      <w:bookmarkEnd w:id="119"/>
      <w:r w:rsidRPr="000E1437">
        <w:rPr>
          <w:sz w:val="28"/>
          <w:szCs w:val="28"/>
        </w:rPr>
        <w:t>Внеплановые проверки полноты и качества исполнения регламента проводятся по конкретному обращению заявителя.</w:t>
      </w:r>
    </w:p>
    <w:bookmarkEnd w:id="120"/>
    <w:p w:rsidR="00130635" w:rsidRPr="000E1437" w:rsidRDefault="00130635" w:rsidP="00130635">
      <w:pPr>
        <w:ind w:firstLine="720"/>
        <w:jc w:val="both"/>
        <w:rPr>
          <w:sz w:val="28"/>
          <w:szCs w:val="28"/>
        </w:rPr>
      </w:pPr>
    </w:p>
    <w:p w:rsidR="00130635" w:rsidRPr="00130635" w:rsidRDefault="00130635" w:rsidP="00130635">
      <w:pPr>
        <w:pStyle w:val="1"/>
        <w:jc w:val="both"/>
        <w:rPr>
          <w:rFonts w:ascii="Times New Roman" w:hAnsi="Times New Roman"/>
          <w:sz w:val="28"/>
          <w:szCs w:val="28"/>
          <w:lang w:val="ru-RU"/>
        </w:rPr>
      </w:pPr>
      <w:bookmarkStart w:id="121" w:name="sub_403"/>
      <w:r w:rsidRPr="00130635">
        <w:rPr>
          <w:rFonts w:ascii="Times New Roman" w:hAnsi="Times New Roman"/>
          <w:sz w:val="28"/>
          <w:szCs w:val="28"/>
          <w:lang w:val="ru-RU"/>
        </w:rPr>
        <w:lastRenderedPageBreak/>
        <w:t>4.3. Ответственность муниципальных служащих за решения, действия (бездействие), принимаемые (осуществляемые) в ходе предоставления муниципальной услуги</w:t>
      </w:r>
    </w:p>
    <w:p w:rsidR="00130635" w:rsidRPr="000E1437" w:rsidRDefault="00130635" w:rsidP="00130635">
      <w:pPr>
        <w:ind w:firstLine="720"/>
        <w:jc w:val="both"/>
        <w:rPr>
          <w:sz w:val="28"/>
          <w:szCs w:val="28"/>
        </w:rPr>
      </w:pPr>
      <w:bookmarkStart w:id="122" w:name="sub_4031"/>
      <w:bookmarkEnd w:id="121"/>
      <w:r w:rsidRPr="000E1437">
        <w:rPr>
          <w:sz w:val="28"/>
          <w:szCs w:val="28"/>
        </w:rPr>
        <w:t>Муниципальный служащий, ответственный за предоставление муниципальной услуги, несет персональную ответственность за соблюдение сроков и порядка предоставления муниципальной услуги.</w:t>
      </w:r>
    </w:p>
    <w:p w:rsidR="00130635" w:rsidRPr="000E1437" w:rsidRDefault="00130635" w:rsidP="00130635">
      <w:pPr>
        <w:ind w:firstLine="720"/>
        <w:jc w:val="both"/>
        <w:rPr>
          <w:sz w:val="28"/>
          <w:szCs w:val="28"/>
        </w:rPr>
      </w:pPr>
      <w:bookmarkStart w:id="123" w:name="sub_4032"/>
      <w:bookmarkEnd w:id="122"/>
      <w:r w:rsidRPr="000E1437">
        <w:rPr>
          <w:sz w:val="28"/>
          <w:szCs w:val="28"/>
        </w:rPr>
        <w:t>Персональная ответственность муниципальных служащих закрепляется в их должностных инструкциях в соответствии с требованиями законодательства Российской Федерации.</w:t>
      </w:r>
    </w:p>
    <w:p w:rsidR="00130635" w:rsidRPr="000E1437" w:rsidRDefault="00130635" w:rsidP="00130635">
      <w:pPr>
        <w:ind w:firstLine="720"/>
        <w:jc w:val="both"/>
        <w:rPr>
          <w:sz w:val="28"/>
          <w:szCs w:val="28"/>
        </w:rPr>
      </w:pPr>
      <w:bookmarkStart w:id="124" w:name="sub_4033"/>
      <w:bookmarkEnd w:id="123"/>
      <w:r w:rsidRPr="000E1437">
        <w:rPr>
          <w:sz w:val="28"/>
          <w:szCs w:val="28"/>
        </w:rPr>
        <w:t xml:space="preserve">Должностные лица, сотрудники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 xml:space="preserve">, по вине которых допущены нарушения положений настоящего регламента, привлекаются к ответственности в соответствии с </w:t>
      </w:r>
      <w:hyperlink r:id="rId22" w:history="1">
        <w:r w:rsidRPr="00427029">
          <w:rPr>
            <w:rStyle w:val="af1"/>
            <w:rFonts w:eastAsiaTheme="minorEastAsia"/>
            <w:b w:val="0"/>
            <w:sz w:val="28"/>
            <w:szCs w:val="28"/>
          </w:rPr>
          <w:t>Положением</w:t>
        </w:r>
      </w:hyperlink>
      <w:r w:rsidRPr="000E1437">
        <w:rPr>
          <w:sz w:val="28"/>
          <w:szCs w:val="28"/>
        </w:rPr>
        <w:t xml:space="preserve"> о муниципальной службе в </w:t>
      </w:r>
      <w:r>
        <w:rPr>
          <w:sz w:val="28"/>
          <w:szCs w:val="28"/>
        </w:rPr>
        <w:t xml:space="preserve">администрации 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w:t>
      </w:r>
    </w:p>
    <w:bookmarkEnd w:id="124"/>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r w:rsidRPr="000E1437">
        <w:rPr>
          <w:rFonts w:ascii="Times New Roman" w:hAnsi="Times New Roman"/>
          <w:sz w:val="28"/>
          <w:szCs w:val="28"/>
        </w:rPr>
        <w:t>V</w:t>
      </w:r>
      <w:r w:rsidRPr="00130635">
        <w:rPr>
          <w:rFonts w:ascii="Times New Roman" w:hAnsi="Times New Roman"/>
          <w:sz w:val="28"/>
          <w:szCs w:val="28"/>
          <w:lang w:val="ru-RU"/>
        </w:rPr>
        <w:t>.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муниципальных служащих</w:t>
      </w:r>
    </w:p>
    <w:p w:rsidR="00130635" w:rsidRPr="000E1437" w:rsidRDefault="00130635" w:rsidP="00130635">
      <w:pPr>
        <w:ind w:firstLine="720"/>
        <w:jc w:val="both"/>
        <w:rPr>
          <w:sz w:val="28"/>
          <w:szCs w:val="28"/>
        </w:rPr>
      </w:pPr>
    </w:p>
    <w:p w:rsidR="00130635" w:rsidRPr="00130635" w:rsidRDefault="00130635" w:rsidP="00130635">
      <w:pPr>
        <w:pStyle w:val="1"/>
        <w:jc w:val="both"/>
        <w:rPr>
          <w:rFonts w:ascii="Times New Roman" w:hAnsi="Times New Roman"/>
          <w:sz w:val="28"/>
          <w:szCs w:val="28"/>
          <w:lang w:val="ru-RU"/>
        </w:rPr>
      </w:pPr>
      <w:bookmarkStart w:id="125" w:name="sub_501"/>
      <w:r w:rsidRPr="00130635">
        <w:rPr>
          <w:rFonts w:ascii="Times New Roman" w:hAnsi="Times New Roman"/>
          <w:sz w:val="28"/>
          <w:szCs w:val="28"/>
          <w:lang w:val="ru-RU"/>
        </w:rPr>
        <w:t>5.1. Право заявителя на досудебное (внесудебное) рассмотрение жалоб в процессе получения муниципальной услуги</w:t>
      </w:r>
    </w:p>
    <w:p w:rsidR="00130635" w:rsidRPr="000E1437" w:rsidRDefault="00130635" w:rsidP="00130635">
      <w:pPr>
        <w:ind w:firstLine="720"/>
        <w:jc w:val="both"/>
        <w:rPr>
          <w:sz w:val="28"/>
          <w:szCs w:val="28"/>
        </w:rPr>
      </w:pPr>
      <w:bookmarkStart w:id="126" w:name="sub_5011"/>
      <w:bookmarkEnd w:id="125"/>
      <w:r w:rsidRPr="000E1437">
        <w:rPr>
          <w:sz w:val="28"/>
          <w:szCs w:val="28"/>
        </w:rPr>
        <w:t xml:space="preserve"> Заявители имеют право на досудебное (внесудебное) обжалование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муниципальных служащих.</w:t>
      </w:r>
    </w:p>
    <w:bookmarkEnd w:id="126"/>
    <w:p w:rsidR="00130635" w:rsidRPr="000E1437" w:rsidRDefault="00130635" w:rsidP="00130635">
      <w:pPr>
        <w:ind w:firstLine="720"/>
        <w:jc w:val="both"/>
        <w:rPr>
          <w:sz w:val="28"/>
          <w:szCs w:val="28"/>
        </w:rPr>
      </w:pPr>
    </w:p>
    <w:p w:rsidR="00130635" w:rsidRPr="00130635" w:rsidRDefault="00130635" w:rsidP="00130635">
      <w:pPr>
        <w:pStyle w:val="1"/>
        <w:jc w:val="both"/>
        <w:rPr>
          <w:rFonts w:ascii="Times New Roman" w:hAnsi="Times New Roman"/>
          <w:sz w:val="28"/>
          <w:szCs w:val="28"/>
          <w:lang w:val="ru-RU"/>
        </w:rPr>
      </w:pPr>
      <w:bookmarkStart w:id="127" w:name="sub_502"/>
      <w:r w:rsidRPr="00130635">
        <w:rPr>
          <w:rFonts w:ascii="Times New Roman" w:hAnsi="Times New Roman"/>
          <w:sz w:val="28"/>
          <w:szCs w:val="28"/>
          <w:lang w:val="ru-RU"/>
        </w:rPr>
        <w:t>5.2. Предмет досудебного (внесудебного) обжалования</w:t>
      </w:r>
    </w:p>
    <w:p w:rsidR="00130635" w:rsidRPr="000E1437" w:rsidRDefault="00130635" w:rsidP="00130635">
      <w:pPr>
        <w:ind w:firstLine="720"/>
        <w:jc w:val="both"/>
        <w:rPr>
          <w:sz w:val="28"/>
          <w:szCs w:val="28"/>
        </w:rPr>
      </w:pPr>
      <w:bookmarkStart w:id="128" w:name="sub_5021"/>
      <w:bookmarkEnd w:id="127"/>
      <w:r>
        <w:rPr>
          <w:sz w:val="28"/>
          <w:szCs w:val="28"/>
        </w:rPr>
        <w:t>5.</w:t>
      </w:r>
      <w:r w:rsidRPr="000E1437">
        <w:rPr>
          <w:sz w:val="28"/>
          <w:szCs w:val="28"/>
        </w:rPr>
        <w:t>2.1. Предметом досудебного (внесудебного) обжалования являются решения и действия (бездействия) органа, предоставляющего муниципальную услугу, должностного лица органа, предоставляющего муниципальную услугу, либо муниципальных служащих.</w:t>
      </w:r>
    </w:p>
    <w:bookmarkEnd w:id="128"/>
    <w:p w:rsidR="00130635" w:rsidRPr="000E1437" w:rsidRDefault="00130635" w:rsidP="00130635">
      <w:pPr>
        <w:ind w:firstLine="720"/>
        <w:jc w:val="both"/>
        <w:rPr>
          <w:sz w:val="28"/>
          <w:szCs w:val="28"/>
        </w:rPr>
      </w:pPr>
      <w:r>
        <w:rPr>
          <w:sz w:val="28"/>
          <w:szCs w:val="28"/>
        </w:rPr>
        <w:t xml:space="preserve">5.2.2. </w:t>
      </w:r>
      <w:r w:rsidRPr="000E1437">
        <w:rPr>
          <w:sz w:val="28"/>
          <w:szCs w:val="28"/>
        </w:rPr>
        <w:t>Заявитель может обратиться с жалобой, в том числе, в следующих случаях:</w:t>
      </w:r>
    </w:p>
    <w:p w:rsidR="00130635" w:rsidRPr="000E1437" w:rsidRDefault="00130635" w:rsidP="00130635">
      <w:pPr>
        <w:ind w:firstLine="720"/>
        <w:jc w:val="both"/>
        <w:rPr>
          <w:sz w:val="28"/>
          <w:szCs w:val="28"/>
        </w:rPr>
      </w:pPr>
      <w:r>
        <w:rPr>
          <w:sz w:val="28"/>
          <w:szCs w:val="28"/>
        </w:rPr>
        <w:t>-</w:t>
      </w:r>
      <w:r w:rsidRPr="000E1437">
        <w:rPr>
          <w:sz w:val="28"/>
          <w:szCs w:val="28"/>
        </w:rPr>
        <w:t xml:space="preserve"> нарушение срока регистрации заявления о предоставлении муниципальной услуги;</w:t>
      </w:r>
    </w:p>
    <w:p w:rsidR="00130635" w:rsidRPr="000E1437" w:rsidRDefault="00130635" w:rsidP="00130635">
      <w:pPr>
        <w:ind w:firstLine="720"/>
        <w:jc w:val="both"/>
        <w:rPr>
          <w:sz w:val="28"/>
          <w:szCs w:val="28"/>
        </w:rPr>
      </w:pPr>
      <w:r>
        <w:rPr>
          <w:sz w:val="28"/>
          <w:szCs w:val="28"/>
        </w:rPr>
        <w:t>-</w:t>
      </w:r>
      <w:r w:rsidRPr="000E1437">
        <w:rPr>
          <w:sz w:val="28"/>
          <w:szCs w:val="28"/>
        </w:rPr>
        <w:t xml:space="preserve"> нарушение срока предоставления муниципальной услуги;</w:t>
      </w:r>
    </w:p>
    <w:p w:rsidR="00130635" w:rsidRPr="000E1437" w:rsidRDefault="00130635" w:rsidP="00130635">
      <w:pPr>
        <w:ind w:firstLine="720"/>
        <w:jc w:val="both"/>
        <w:rPr>
          <w:sz w:val="28"/>
          <w:szCs w:val="28"/>
        </w:rPr>
      </w:pPr>
      <w:r>
        <w:rPr>
          <w:sz w:val="28"/>
          <w:szCs w:val="28"/>
        </w:rPr>
        <w:t>-</w:t>
      </w:r>
      <w:r w:rsidRPr="000E1437">
        <w:rPr>
          <w:sz w:val="28"/>
          <w:szCs w:val="28"/>
        </w:rPr>
        <w:t xml:space="preserve"> требование у заявителя документов, не предусмотренных настоящим административным регламентом;</w:t>
      </w:r>
    </w:p>
    <w:p w:rsidR="00130635" w:rsidRPr="000E1437" w:rsidRDefault="00130635" w:rsidP="00130635">
      <w:pPr>
        <w:ind w:firstLine="720"/>
        <w:jc w:val="both"/>
        <w:rPr>
          <w:sz w:val="28"/>
          <w:szCs w:val="28"/>
        </w:rPr>
      </w:pPr>
      <w:r>
        <w:rPr>
          <w:sz w:val="28"/>
          <w:szCs w:val="28"/>
        </w:rPr>
        <w:t xml:space="preserve">- </w:t>
      </w:r>
      <w:r w:rsidRPr="000E1437">
        <w:rPr>
          <w:sz w:val="28"/>
          <w:szCs w:val="28"/>
        </w:rPr>
        <w:t>отказ в приеме документов, предоставление которых предусмотрено настоящим административным регламентом;</w:t>
      </w:r>
    </w:p>
    <w:p w:rsidR="00130635" w:rsidRPr="000E1437" w:rsidRDefault="00130635" w:rsidP="00130635">
      <w:pPr>
        <w:ind w:firstLine="720"/>
        <w:jc w:val="both"/>
        <w:rPr>
          <w:sz w:val="28"/>
          <w:szCs w:val="28"/>
        </w:rPr>
      </w:pPr>
      <w:r>
        <w:rPr>
          <w:sz w:val="28"/>
          <w:szCs w:val="28"/>
        </w:rPr>
        <w:lastRenderedPageBreak/>
        <w:t>-</w:t>
      </w:r>
      <w:r w:rsidRPr="000E1437">
        <w:rPr>
          <w:sz w:val="28"/>
          <w:szCs w:val="28"/>
        </w:rPr>
        <w:t xml:space="preserve"> отказ в предоставлении муниципальной услуги, если основания для отказа не предусмотрены настоящим административным регламентом;</w:t>
      </w:r>
    </w:p>
    <w:p w:rsidR="00130635" w:rsidRPr="000E1437" w:rsidRDefault="00130635" w:rsidP="00130635">
      <w:pPr>
        <w:ind w:firstLine="720"/>
        <w:jc w:val="both"/>
        <w:rPr>
          <w:sz w:val="28"/>
          <w:szCs w:val="28"/>
        </w:rPr>
      </w:pPr>
      <w:r>
        <w:rPr>
          <w:sz w:val="28"/>
          <w:szCs w:val="28"/>
        </w:rPr>
        <w:t>-</w:t>
      </w:r>
      <w:r w:rsidRPr="000E1437">
        <w:rPr>
          <w:sz w:val="28"/>
          <w:szCs w:val="28"/>
        </w:rPr>
        <w:t xml:space="preserve"> затребование с заявителя при предоставлении муниципальной услуги платы, не предусмотренной настоящим административным регламентом;</w:t>
      </w:r>
    </w:p>
    <w:p w:rsidR="00130635" w:rsidRPr="000E1437" w:rsidRDefault="00130635" w:rsidP="00130635">
      <w:pPr>
        <w:ind w:firstLine="720"/>
        <w:jc w:val="both"/>
        <w:rPr>
          <w:sz w:val="28"/>
          <w:szCs w:val="28"/>
        </w:rPr>
      </w:pPr>
      <w:r>
        <w:rPr>
          <w:sz w:val="28"/>
          <w:szCs w:val="28"/>
        </w:rPr>
        <w:t>-</w:t>
      </w:r>
      <w:r w:rsidRPr="000E1437">
        <w:rPr>
          <w:sz w:val="28"/>
          <w:szCs w:val="28"/>
        </w:rPr>
        <w:t xml:space="preserve">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129" w:name="sub_503"/>
      <w:r w:rsidRPr="00130635">
        <w:rPr>
          <w:rFonts w:ascii="Times New Roman" w:hAnsi="Times New Roman"/>
          <w:sz w:val="28"/>
          <w:szCs w:val="28"/>
          <w:lang w:val="ru-RU"/>
        </w:rPr>
        <w:t>5.3. Основания для начала процедуры досудебного (внесудебного) обжалования</w:t>
      </w:r>
    </w:p>
    <w:p w:rsidR="00130635" w:rsidRPr="000E1437" w:rsidRDefault="00130635" w:rsidP="00130635">
      <w:pPr>
        <w:ind w:firstLine="720"/>
        <w:jc w:val="both"/>
        <w:rPr>
          <w:sz w:val="28"/>
          <w:szCs w:val="28"/>
        </w:rPr>
      </w:pPr>
      <w:bookmarkStart w:id="130" w:name="sub_5031"/>
      <w:bookmarkEnd w:id="129"/>
      <w:r>
        <w:rPr>
          <w:sz w:val="28"/>
          <w:szCs w:val="28"/>
        </w:rPr>
        <w:t>5.</w:t>
      </w:r>
      <w:r w:rsidRPr="000E1437">
        <w:rPr>
          <w:sz w:val="28"/>
          <w:szCs w:val="28"/>
        </w:rPr>
        <w:t>3.1. Основанием для начала процедуры досудебного (внесудебного) обжалования является обращение заявителя на обжалование решений, действий (бездействия) органа, предоставляющего муниципальную услугу, должностных лиц, муниципальных служащих.</w:t>
      </w:r>
    </w:p>
    <w:p w:rsidR="00130635" w:rsidRPr="000E1437" w:rsidRDefault="00130635" w:rsidP="00130635">
      <w:pPr>
        <w:ind w:firstLine="720"/>
        <w:jc w:val="both"/>
        <w:rPr>
          <w:sz w:val="28"/>
          <w:szCs w:val="28"/>
        </w:rPr>
      </w:pPr>
      <w:bookmarkStart w:id="131" w:name="sub_5032"/>
      <w:bookmarkEnd w:id="130"/>
      <w:r>
        <w:rPr>
          <w:sz w:val="28"/>
          <w:szCs w:val="28"/>
        </w:rPr>
        <w:t>5.</w:t>
      </w:r>
      <w:r w:rsidRPr="000E1437">
        <w:rPr>
          <w:sz w:val="28"/>
          <w:szCs w:val="28"/>
        </w:rPr>
        <w:t xml:space="preserve">3.2. Жалоба подается в письменной форме на бумажном носителе, в электронной форме на решения, действия (бездействие) органа, предоставляющего муниципальную услугу, должностных лиц, муниципальных служащих на имя </w:t>
      </w:r>
      <w:r>
        <w:rPr>
          <w:sz w:val="28"/>
          <w:szCs w:val="28"/>
        </w:rPr>
        <w:t>главы</w:t>
      </w:r>
      <w:r w:rsidRPr="000E1437">
        <w:rPr>
          <w:sz w:val="28"/>
          <w:szCs w:val="28"/>
        </w:rPr>
        <w:t xml:space="preserve"> администрации </w:t>
      </w:r>
      <w:r>
        <w:rPr>
          <w:sz w:val="28"/>
          <w:szCs w:val="28"/>
        </w:rPr>
        <w:t xml:space="preserve">Парфеновского </w:t>
      </w:r>
      <w:r w:rsidRPr="000E1437">
        <w:rPr>
          <w:sz w:val="28"/>
          <w:szCs w:val="28"/>
        </w:rPr>
        <w:t>муниципальн</w:t>
      </w:r>
      <w:r>
        <w:rPr>
          <w:sz w:val="28"/>
          <w:szCs w:val="28"/>
        </w:rPr>
        <w:t>ого</w:t>
      </w:r>
      <w:r w:rsidRPr="000E1437">
        <w:rPr>
          <w:sz w:val="28"/>
          <w:szCs w:val="28"/>
        </w:rPr>
        <w:t xml:space="preserve"> </w:t>
      </w:r>
      <w:r>
        <w:rPr>
          <w:sz w:val="28"/>
          <w:szCs w:val="28"/>
        </w:rPr>
        <w:t>образования</w:t>
      </w:r>
      <w:r w:rsidRPr="000E1437">
        <w:rPr>
          <w:sz w:val="28"/>
          <w:szCs w:val="28"/>
        </w:rPr>
        <w:t>.</w:t>
      </w:r>
    </w:p>
    <w:p w:rsidR="00130635" w:rsidRPr="000E1437" w:rsidRDefault="00130635" w:rsidP="00130635">
      <w:pPr>
        <w:ind w:firstLine="720"/>
        <w:jc w:val="both"/>
        <w:rPr>
          <w:sz w:val="28"/>
          <w:szCs w:val="28"/>
        </w:rPr>
      </w:pPr>
      <w:bookmarkStart w:id="132" w:name="sub_5321"/>
      <w:bookmarkEnd w:id="131"/>
      <w:r w:rsidRPr="000E1437">
        <w:rPr>
          <w:sz w:val="28"/>
          <w:szCs w:val="28"/>
        </w:rPr>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30635" w:rsidRPr="000E1437" w:rsidRDefault="00130635" w:rsidP="00130635">
      <w:pPr>
        <w:ind w:firstLine="720"/>
        <w:jc w:val="both"/>
        <w:rPr>
          <w:sz w:val="28"/>
          <w:szCs w:val="28"/>
        </w:rPr>
      </w:pPr>
      <w:bookmarkStart w:id="133" w:name="sub_999103"/>
      <w:bookmarkEnd w:id="132"/>
      <w:r>
        <w:rPr>
          <w:sz w:val="28"/>
          <w:szCs w:val="28"/>
        </w:rPr>
        <w:t>5.</w:t>
      </w:r>
      <w:r w:rsidRPr="000E1437">
        <w:rPr>
          <w:sz w:val="28"/>
          <w:szCs w:val="28"/>
        </w:rPr>
        <w:t>3.3. Жалоба должна содержать:</w:t>
      </w:r>
    </w:p>
    <w:bookmarkEnd w:id="133"/>
    <w:p w:rsidR="00130635" w:rsidRPr="000E1437" w:rsidRDefault="00130635" w:rsidP="00130635">
      <w:pPr>
        <w:ind w:firstLine="720"/>
        <w:jc w:val="both"/>
        <w:rPr>
          <w:sz w:val="28"/>
          <w:szCs w:val="28"/>
        </w:rPr>
      </w:pPr>
      <w:r>
        <w:rPr>
          <w:sz w:val="28"/>
          <w:szCs w:val="28"/>
        </w:rPr>
        <w:t>-</w:t>
      </w:r>
      <w:r w:rsidRPr="000E1437">
        <w:rPr>
          <w:sz w:val="28"/>
          <w:szCs w:val="28"/>
        </w:rPr>
        <w:t xml:space="preserve">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130635" w:rsidRPr="000E1437" w:rsidRDefault="00130635" w:rsidP="00130635">
      <w:pPr>
        <w:ind w:firstLine="720"/>
        <w:jc w:val="both"/>
        <w:rPr>
          <w:sz w:val="28"/>
          <w:szCs w:val="28"/>
        </w:rPr>
      </w:pPr>
      <w:r>
        <w:rPr>
          <w:sz w:val="28"/>
          <w:szCs w:val="28"/>
        </w:rPr>
        <w:t>-</w:t>
      </w:r>
      <w:r w:rsidRPr="000E1437">
        <w:rPr>
          <w:sz w:val="28"/>
          <w:szCs w:val="28"/>
        </w:rPr>
        <w:t xml:space="preserve">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30635" w:rsidRPr="000E1437" w:rsidRDefault="00130635" w:rsidP="00130635">
      <w:pPr>
        <w:ind w:firstLine="720"/>
        <w:jc w:val="both"/>
        <w:rPr>
          <w:sz w:val="28"/>
          <w:szCs w:val="28"/>
        </w:rPr>
      </w:pPr>
      <w:r>
        <w:rPr>
          <w:sz w:val="28"/>
          <w:szCs w:val="28"/>
        </w:rPr>
        <w:t>-</w:t>
      </w:r>
      <w:r w:rsidRPr="000E1437">
        <w:rPr>
          <w:sz w:val="28"/>
          <w:szCs w:val="28"/>
        </w:rPr>
        <w:t xml:space="preserve">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130635" w:rsidRPr="000E1437" w:rsidRDefault="00130635" w:rsidP="00130635">
      <w:pPr>
        <w:ind w:firstLine="720"/>
        <w:jc w:val="both"/>
        <w:rPr>
          <w:sz w:val="28"/>
          <w:szCs w:val="28"/>
        </w:rPr>
      </w:pPr>
      <w:r>
        <w:rPr>
          <w:sz w:val="28"/>
          <w:szCs w:val="28"/>
        </w:rPr>
        <w:t>-</w:t>
      </w:r>
      <w:r w:rsidRPr="000E1437">
        <w:rPr>
          <w:sz w:val="28"/>
          <w:szCs w:val="28"/>
        </w:rPr>
        <w:t xml:space="preserve">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130635" w:rsidRPr="000E1437" w:rsidRDefault="00130635" w:rsidP="00130635">
      <w:pPr>
        <w:ind w:firstLine="720"/>
        <w:jc w:val="both"/>
        <w:rPr>
          <w:sz w:val="28"/>
          <w:szCs w:val="28"/>
        </w:rPr>
      </w:pPr>
    </w:p>
    <w:p w:rsidR="00130635" w:rsidRPr="00130635" w:rsidRDefault="00130635" w:rsidP="00130635">
      <w:pPr>
        <w:pStyle w:val="1"/>
        <w:jc w:val="both"/>
        <w:rPr>
          <w:rFonts w:ascii="Times New Roman" w:hAnsi="Times New Roman"/>
          <w:sz w:val="28"/>
          <w:szCs w:val="28"/>
          <w:lang w:val="ru-RU"/>
        </w:rPr>
      </w:pPr>
      <w:bookmarkStart w:id="134" w:name="sub_504"/>
      <w:r w:rsidRPr="00130635">
        <w:rPr>
          <w:rFonts w:ascii="Times New Roman" w:hAnsi="Times New Roman"/>
          <w:sz w:val="28"/>
          <w:szCs w:val="28"/>
          <w:lang w:val="ru-RU"/>
        </w:rPr>
        <w:lastRenderedPageBreak/>
        <w:t>5.4. Права заявителя на получение информации и документов, необходимых для обоснования и рассмотрения жалобы</w:t>
      </w:r>
    </w:p>
    <w:p w:rsidR="00130635" w:rsidRPr="000E1437" w:rsidRDefault="00130635" w:rsidP="00130635">
      <w:pPr>
        <w:ind w:firstLine="720"/>
        <w:jc w:val="both"/>
        <w:rPr>
          <w:sz w:val="28"/>
          <w:szCs w:val="28"/>
        </w:rPr>
      </w:pPr>
      <w:bookmarkStart w:id="135" w:name="sub_5041"/>
      <w:bookmarkEnd w:id="134"/>
      <w:r w:rsidRPr="000E1437">
        <w:rPr>
          <w:sz w:val="28"/>
          <w:szCs w:val="28"/>
        </w:rPr>
        <w:t>Заявитель имеет право на получение информации и документов, необходимых для обоснования и рассмотрения жалобы, за исключением документов и материалов, в которых содержатся сведения, составляющие государственную или иную охраняемую федеральным законом тайну, и для которых установлен особый порядок предоставления.</w:t>
      </w:r>
    </w:p>
    <w:bookmarkEnd w:id="135"/>
    <w:p w:rsidR="00130635" w:rsidRPr="000E1437" w:rsidRDefault="00130635" w:rsidP="00130635">
      <w:pPr>
        <w:ind w:firstLine="720"/>
        <w:jc w:val="both"/>
        <w:rPr>
          <w:sz w:val="28"/>
          <w:szCs w:val="28"/>
        </w:rPr>
      </w:pPr>
    </w:p>
    <w:p w:rsidR="00130635" w:rsidRPr="00130635" w:rsidRDefault="00130635" w:rsidP="00130635">
      <w:pPr>
        <w:pStyle w:val="1"/>
        <w:jc w:val="both"/>
        <w:rPr>
          <w:rFonts w:ascii="Times New Roman" w:hAnsi="Times New Roman"/>
          <w:sz w:val="28"/>
          <w:szCs w:val="28"/>
          <w:lang w:val="ru-RU"/>
        </w:rPr>
      </w:pPr>
      <w:bookmarkStart w:id="136" w:name="sub_505"/>
      <w:r w:rsidRPr="00130635">
        <w:rPr>
          <w:rFonts w:ascii="Times New Roman" w:hAnsi="Times New Roman"/>
          <w:sz w:val="28"/>
          <w:szCs w:val="28"/>
          <w:lang w:val="ru-RU"/>
        </w:rPr>
        <w:t>5.5. Сроки рассмотрения жалобы</w:t>
      </w:r>
    </w:p>
    <w:p w:rsidR="00130635" w:rsidRPr="000E1437" w:rsidRDefault="00130635" w:rsidP="00130635">
      <w:pPr>
        <w:ind w:firstLine="720"/>
        <w:jc w:val="both"/>
        <w:rPr>
          <w:sz w:val="28"/>
          <w:szCs w:val="28"/>
        </w:rPr>
      </w:pPr>
      <w:bookmarkStart w:id="137" w:name="sub_5051"/>
      <w:bookmarkEnd w:id="136"/>
      <w:r w:rsidRPr="000E1437">
        <w:rPr>
          <w:sz w:val="28"/>
          <w:szCs w:val="28"/>
        </w:rPr>
        <w:t>Жалоба, поступившая в уполномоченный орган,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bookmarkEnd w:id="137"/>
    <w:p w:rsidR="00130635" w:rsidRPr="000E1437" w:rsidRDefault="00130635" w:rsidP="00130635">
      <w:pPr>
        <w:ind w:firstLine="720"/>
        <w:jc w:val="both"/>
        <w:rPr>
          <w:sz w:val="28"/>
          <w:szCs w:val="28"/>
        </w:rPr>
      </w:pPr>
    </w:p>
    <w:p w:rsidR="00130635" w:rsidRPr="00130635" w:rsidRDefault="00130635" w:rsidP="00130635">
      <w:pPr>
        <w:pStyle w:val="1"/>
        <w:rPr>
          <w:rFonts w:ascii="Times New Roman" w:hAnsi="Times New Roman"/>
          <w:sz w:val="28"/>
          <w:szCs w:val="28"/>
          <w:lang w:val="ru-RU"/>
        </w:rPr>
      </w:pPr>
      <w:bookmarkStart w:id="138" w:name="sub_506"/>
      <w:r w:rsidRPr="00130635">
        <w:rPr>
          <w:rFonts w:ascii="Times New Roman" w:hAnsi="Times New Roman"/>
          <w:sz w:val="28"/>
          <w:szCs w:val="28"/>
          <w:lang w:val="ru-RU"/>
        </w:rPr>
        <w:t>5.6. Результат досудебного (внесудебного) обжалования</w:t>
      </w:r>
    </w:p>
    <w:p w:rsidR="00130635" w:rsidRPr="000E1437" w:rsidRDefault="00130635" w:rsidP="00130635">
      <w:pPr>
        <w:ind w:firstLine="720"/>
        <w:jc w:val="both"/>
        <w:rPr>
          <w:sz w:val="28"/>
          <w:szCs w:val="28"/>
        </w:rPr>
      </w:pPr>
      <w:bookmarkStart w:id="139" w:name="sub_5061"/>
      <w:bookmarkEnd w:id="138"/>
      <w:r>
        <w:rPr>
          <w:sz w:val="28"/>
          <w:szCs w:val="28"/>
        </w:rPr>
        <w:t>5.</w:t>
      </w:r>
      <w:r w:rsidRPr="000E1437">
        <w:rPr>
          <w:sz w:val="28"/>
          <w:szCs w:val="28"/>
        </w:rPr>
        <w:t>6.1. По результатам рассмотрения жалобы уполномоченный орган принимает одно из следующих решений:</w:t>
      </w:r>
    </w:p>
    <w:bookmarkEnd w:id="139"/>
    <w:p w:rsidR="00130635" w:rsidRPr="000E1437" w:rsidRDefault="00130635" w:rsidP="00130635">
      <w:pPr>
        <w:ind w:firstLine="720"/>
        <w:jc w:val="both"/>
        <w:rPr>
          <w:sz w:val="28"/>
          <w:szCs w:val="28"/>
        </w:rPr>
      </w:pPr>
      <w:r>
        <w:rPr>
          <w:sz w:val="28"/>
          <w:szCs w:val="28"/>
        </w:rPr>
        <w:t>-</w:t>
      </w:r>
      <w:r w:rsidRPr="000E1437">
        <w:rPr>
          <w:sz w:val="28"/>
          <w:szCs w:val="28"/>
        </w:rPr>
        <w:t xml:space="preserve">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административным регламентом, а также в иных формах;</w:t>
      </w:r>
    </w:p>
    <w:p w:rsidR="00130635" w:rsidRPr="000E1437" w:rsidRDefault="00130635" w:rsidP="00130635">
      <w:pPr>
        <w:ind w:firstLine="720"/>
        <w:jc w:val="both"/>
        <w:rPr>
          <w:sz w:val="28"/>
          <w:szCs w:val="28"/>
        </w:rPr>
      </w:pPr>
      <w:r>
        <w:rPr>
          <w:sz w:val="28"/>
          <w:szCs w:val="28"/>
        </w:rPr>
        <w:t>-</w:t>
      </w:r>
      <w:r w:rsidRPr="000E1437">
        <w:rPr>
          <w:sz w:val="28"/>
          <w:szCs w:val="28"/>
        </w:rPr>
        <w:t xml:space="preserve"> отказывает в удовлетворении жалобы.</w:t>
      </w:r>
    </w:p>
    <w:p w:rsidR="00130635" w:rsidRPr="000E1437" w:rsidRDefault="00130635" w:rsidP="00130635">
      <w:pPr>
        <w:ind w:firstLine="720"/>
        <w:jc w:val="both"/>
        <w:rPr>
          <w:sz w:val="28"/>
          <w:szCs w:val="28"/>
        </w:rPr>
      </w:pPr>
      <w:bookmarkStart w:id="140" w:name="sub_5062"/>
      <w:r>
        <w:rPr>
          <w:sz w:val="28"/>
          <w:szCs w:val="28"/>
        </w:rPr>
        <w:t>5.</w:t>
      </w:r>
      <w:r w:rsidRPr="000E1437">
        <w:rPr>
          <w:sz w:val="28"/>
          <w:szCs w:val="28"/>
        </w:rPr>
        <w:t xml:space="preserve">6.2. Не позднее дня, следующего за днем принятия решения, указанного в </w:t>
      </w:r>
      <w:hyperlink w:anchor="sub_5061" w:history="1">
        <w:r w:rsidRPr="00574841">
          <w:rPr>
            <w:rStyle w:val="af1"/>
            <w:rFonts w:eastAsiaTheme="minorEastAsia"/>
            <w:b w:val="0"/>
            <w:sz w:val="28"/>
            <w:szCs w:val="28"/>
          </w:rPr>
          <w:t>пункте 5.1.</w:t>
        </w:r>
      </w:hyperlink>
      <w:r w:rsidRPr="000E1437">
        <w:rPr>
          <w:sz w:val="28"/>
          <w:szCs w:val="28"/>
        </w:rPr>
        <w:t xml:space="preserve"> настоящей главы, заявителю в письменной форме и по желанию заявителя в электронной форме направляется мотивированный ответ о результатах рассмотрения жалобы.</w:t>
      </w:r>
    </w:p>
    <w:bookmarkEnd w:id="140"/>
    <w:p w:rsidR="00130635" w:rsidRDefault="00130635" w:rsidP="00130635">
      <w:pPr>
        <w:jc w:val="both"/>
        <w:rPr>
          <w:sz w:val="28"/>
          <w:szCs w:val="28"/>
        </w:rPr>
      </w:pPr>
    </w:p>
    <w:p w:rsidR="00130635" w:rsidRDefault="00130635" w:rsidP="00130635">
      <w:pPr>
        <w:jc w:val="both"/>
        <w:rPr>
          <w:sz w:val="28"/>
          <w:szCs w:val="28"/>
        </w:rPr>
      </w:pPr>
    </w:p>
    <w:p w:rsidR="00130635" w:rsidRDefault="00130635" w:rsidP="00130635">
      <w:pPr>
        <w:jc w:val="both"/>
        <w:rPr>
          <w:sz w:val="28"/>
          <w:szCs w:val="28"/>
        </w:rPr>
      </w:pPr>
    </w:p>
    <w:p w:rsidR="00130635" w:rsidRDefault="00130635" w:rsidP="00130635">
      <w:pPr>
        <w:jc w:val="both"/>
        <w:rPr>
          <w:sz w:val="28"/>
          <w:szCs w:val="28"/>
        </w:rPr>
      </w:pPr>
      <w:r>
        <w:rPr>
          <w:sz w:val="28"/>
          <w:szCs w:val="28"/>
        </w:rPr>
        <w:t>Глава Парфеновского</w:t>
      </w:r>
    </w:p>
    <w:p w:rsidR="00130635" w:rsidRDefault="00130635" w:rsidP="00130635">
      <w:pPr>
        <w:jc w:val="both"/>
        <w:rPr>
          <w:sz w:val="28"/>
          <w:szCs w:val="28"/>
        </w:rPr>
      </w:pPr>
      <w:r>
        <w:rPr>
          <w:sz w:val="28"/>
          <w:szCs w:val="28"/>
        </w:rPr>
        <w:t xml:space="preserve">муниципального образования  </w:t>
      </w:r>
      <w:r>
        <w:rPr>
          <w:sz w:val="28"/>
          <w:szCs w:val="28"/>
        </w:rPr>
        <w:tab/>
      </w:r>
      <w:r>
        <w:rPr>
          <w:sz w:val="28"/>
          <w:szCs w:val="28"/>
        </w:rPr>
        <w:tab/>
      </w:r>
      <w:r>
        <w:rPr>
          <w:sz w:val="28"/>
          <w:szCs w:val="28"/>
        </w:rPr>
        <w:tab/>
      </w:r>
      <w:r>
        <w:rPr>
          <w:sz w:val="28"/>
          <w:szCs w:val="28"/>
        </w:rPr>
        <w:tab/>
      </w:r>
      <w:r>
        <w:rPr>
          <w:sz w:val="28"/>
          <w:szCs w:val="28"/>
        </w:rPr>
        <w:tab/>
        <w:t xml:space="preserve">Л.И. Кобелев                                           </w:t>
      </w:r>
    </w:p>
    <w:p w:rsidR="00130635" w:rsidRDefault="00130635" w:rsidP="00130635">
      <w:pPr>
        <w:jc w:val="right"/>
      </w:pPr>
    </w:p>
    <w:p w:rsidR="00130635" w:rsidRDefault="00130635" w:rsidP="00130635">
      <w:pPr>
        <w:jc w:val="right"/>
      </w:pPr>
    </w:p>
    <w:p w:rsidR="00130635" w:rsidRDefault="00130635" w:rsidP="00130635">
      <w:pPr>
        <w:jc w:val="right"/>
      </w:pPr>
    </w:p>
    <w:p w:rsidR="00130635" w:rsidRDefault="00130635" w:rsidP="00130635">
      <w:pPr>
        <w:jc w:val="right"/>
      </w:pPr>
    </w:p>
    <w:p w:rsidR="001C2BBE" w:rsidRDefault="001C2BBE" w:rsidP="00130635">
      <w:pPr>
        <w:jc w:val="right"/>
      </w:pPr>
    </w:p>
    <w:p w:rsidR="001C2BBE" w:rsidRDefault="001C2BBE" w:rsidP="00130635">
      <w:pPr>
        <w:jc w:val="right"/>
      </w:pPr>
    </w:p>
    <w:p w:rsidR="001C2BBE" w:rsidRDefault="001C2BBE" w:rsidP="00130635">
      <w:pPr>
        <w:jc w:val="right"/>
      </w:pPr>
    </w:p>
    <w:p w:rsidR="001C2BBE" w:rsidRDefault="001C2BBE" w:rsidP="00130635">
      <w:pPr>
        <w:jc w:val="right"/>
      </w:pPr>
    </w:p>
    <w:p w:rsidR="001C2BBE" w:rsidRDefault="001C2BBE" w:rsidP="00130635">
      <w:pPr>
        <w:jc w:val="right"/>
      </w:pPr>
    </w:p>
    <w:p w:rsidR="00130635" w:rsidRPr="001A4F10" w:rsidRDefault="00130635" w:rsidP="00130635">
      <w:pPr>
        <w:jc w:val="right"/>
      </w:pPr>
      <w:r>
        <w:lastRenderedPageBreak/>
        <w:t>Приложение №</w:t>
      </w:r>
      <w:r w:rsidRPr="001A4F10">
        <w:t xml:space="preserve"> 1</w:t>
      </w:r>
    </w:p>
    <w:p w:rsidR="00130635" w:rsidRPr="001A4F10" w:rsidRDefault="00130635" w:rsidP="00130635">
      <w:pPr>
        <w:jc w:val="right"/>
      </w:pPr>
      <w:r w:rsidRPr="001A4F10">
        <w:t>к административному регламенту</w:t>
      </w:r>
    </w:p>
    <w:p w:rsidR="00130635" w:rsidRPr="001A4F10" w:rsidRDefault="00130635" w:rsidP="00130635">
      <w:pPr>
        <w:jc w:val="right"/>
      </w:pPr>
      <w:r w:rsidRPr="001A4F10">
        <w:t>предоставления муниципальной услуги</w:t>
      </w:r>
    </w:p>
    <w:p w:rsidR="00130635" w:rsidRPr="001A4F10" w:rsidRDefault="00130635" w:rsidP="00130635">
      <w:pPr>
        <w:jc w:val="right"/>
      </w:pPr>
      <w:r>
        <w:t>«</w:t>
      </w:r>
      <w:r w:rsidRPr="001A4F10">
        <w:t>Предоставлени</w:t>
      </w:r>
      <w:r>
        <w:t xml:space="preserve">е гражданам земельных участков </w:t>
      </w:r>
      <w:r w:rsidRPr="001A4F10">
        <w:t xml:space="preserve"> </w:t>
      </w:r>
    </w:p>
    <w:p w:rsidR="00130635" w:rsidRPr="001A4F10" w:rsidRDefault="00130635" w:rsidP="00130635">
      <w:pPr>
        <w:jc w:val="right"/>
      </w:pPr>
      <w:r w:rsidRPr="001A4F10">
        <w:t>в аренду для целей, не связанных со стро</w:t>
      </w:r>
      <w:r>
        <w:t>ительством»</w:t>
      </w:r>
    </w:p>
    <w:p w:rsidR="00130635" w:rsidRPr="00B129AA" w:rsidRDefault="00130635" w:rsidP="00130635">
      <w:pPr>
        <w:jc w:val="both"/>
        <w:rPr>
          <w:b/>
          <w:bCs/>
        </w:rPr>
      </w:pPr>
    </w:p>
    <w:p w:rsidR="00130635" w:rsidRDefault="00130635" w:rsidP="00130635">
      <w:pPr>
        <w:jc w:val="center"/>
        <w:rPr>
          <w:b/>
          <w:bCs/>
        </w:rPr>
      </w:pPr>
    </w:p>
    <w:p w:rsidR="00130635" w:rsidRPr="00B129AA" w:rsidRDefault="00130635" w:rsidP="00130635">
      <w:pPr>
        <w:jc w:val="center"/>
        <w:rPr>
          <w:b/>
          <w:bCs/>
        </w:rPr>
      </w:pPr>
      <w:r>
        <w:rPr>
          <w:b/>
          <w:bCs/>
        </w:rPr>
        <w:t>Примерна</w:t>
      </w:r>
      <w:r w:rsidRPr="00B129AA">
        <w:rPr>
          <w:b/>
          <w:bCs/>
        </w:rPr>
        <w:t>я</w:t>
      </w:r>
      <w:r>
        <w:rPr>
          <w:b/>
          <w:bCs/>
        </w:rPr>
        <w:t xml:space="preserve"> </w:t>
      </w:r>
      <w:r w:rsidRPr="00B129AA">
        <w:rPr>
          <w:b/>
          <w:bCs/>
        </w:rPr>
        <w:t>ф</w:t>
      </w:r>
      <w:r>
        <w:rPr>
          <w:b/>
          <w:bCs/>
        </w:rPr>
        <w:t>орма</w:t>
      </w:r>
    </w:p>
    <w:p w:rsidR="00130635" w:rsidRDefault="00130635" w:rsidP="00130635">
      <w:pPr>
        <w:jc w:val="center"/>
        <w:rPr>
          <w:b/>
          <w:bCs/>
        </w:rPr>
      </w:pPr>
      <w:r w:rsidRPr="00B129AA">
        <w:rPr>
          <w:b/>
          <w:bCs/>
        </w:rPr>
        <w:t>з</w:t>
      </w:r>
      <w:r>
        <w:rPr>
          <w:b/>
          <w:bCs/>
        </w:rPr>
        <w:t>а</w:t>
      </w:r>
      <w:r w:rsidRPr="00B129AA">
        <w:rPr>
          <w:b/>
          <w:bCs/>
        </w:rPr>
        <w:t>я</w:t>
      </w:r>
      <w:r>
        <w:rPr>
          <w:b/>
          <w:bCs/>
        </w:rPr>
        <w:t>влени</w:t>
      </w:r>
      <w:r w:rsidRPr="00B129AA">
        <w:rPr>
          <w:b/>
          <w:bCs/>
        </w:rPr>
        <w:t>я</w:t>
      </w:r>
      <w:r>
        <w:rPr>
          <w:b/>
          <w:bCs/>
        </w:rPr>
        <w:t xml:space="preserve"> о предоставлении гра</w:t>
      </w:r>
      <w:r w:rsidRPr="00B129AA">
        <w:rPr>
          <w:b/>
          <w:bCs/>
        </w:rPr>
        <w:t>ж</w:t>
      </w:r>
      <w:r>
        <w:rPr>
          <w:b/>
          <w:bCs/>
        </w:rPr>
        <w:t xml:space="preserve">данам </w:t>
      </w:r>
      <w:r w:rsidRPr="00B129AA">
        <w:rPr>
          <w:b/>
          <w:bCs/>
        </w:rPr>
        <w:t>з</w:t>
      </w:r>
      <w:r>
        <w:rPr>
          <w:b/>
          <w:bCs/>
        </w:rPr>
        <w:t>емел</w:t>
      </w:r>
      <w:r w:rsidRPr="00B129AA">
        <w:rPr>
          <w:b/>
          <w:bCs/>
        </w:rPr>
        <w:t>ь</w:t>
      </w:r>
      <w:r>
        <w:rPr>
          <w:b/>
          <w:bCs/>
        </w:rPr>
        <w:t>н</w:t>
      </w:r>
      <w:r w:rsidRPr="00B129AA">
        <w:rPr>
          <w:b/>
          <w:bCs/>
        </w:rPr>
        <w:t>ых</w:t>
      </w:r>
      <w:r>
        <w:rPr>
          <w:b/>
          <w:bCs/>
        </w:rPr>
        <w:t xml:space="preserve"> у</w:t>
      </w:r>
      <w:r w:rsidRPr="00B129AA">
        <w:rPr>
          <w:b/>
          <w:bCs/>
        </w:rPr>
        <w:t>ч</w:t>
      </w:r>
      <w:r>
        <w:rPr>
          <w:b/>
          <w:bCs/>
        </w:rPr>
        <w:t xml:space="preserve">астков </w:t>
      </w:r>
    </w:p>
    <w:p w:rsidR="00130635" w:rsidRPr="00B129AA" w:rsidRDefault="00130635" w:rsidP="00130635">
      <w:pPr>
        <w:jc w:val="center"/>
        <w:rPr>
          <w:b/>
          <w:bCs/>
        </w:rPr>
      </w:pPr>
      <w:r>
        <w:rPr>
          <w:b/>
          <w:bCs/>
        </w:rPr>
        <w:t>в аренду дл</w:t>
      </w:r>
      <w:r w:rsidRPr="00B129AA">
        <w:rPr>
          <w:b/>
          <w:bCs/>
        </w:rPr>
        <w:t>я</w:t>
      </w:r>
      <w:r>
        <w:rPr>
          <w:b/>
          <w:bCs/>
        </w:rPr>
        <w:t xml:space="preserve"> </w:t>
      </w:r>
      <w:r w:rsidRPr="00B129AA">
        <w:rPr>
          <w:b/>
          <w:bCs/>
        </w:rPr>
        <w:t>ц</w:t>
      </w:r>
      <w:r>
        <w:rPr>
          <w:b/>
          <w:bCs/>
        </w:rPr>
        <w:t>еле</w:t>
      </w:r>
      <w:r w:rsidRPr="00B129AA">
        <w:rPr>
          <w:b/>
          <w:bCs/>
        </w:rPr>
        <w:t>й,</w:t>
      </w:r>
      <w:r>
        <w:rPr>
          <w:b/>
          <w:bCs/>
        </w:rPr>
        <w:t xml:space="preserve"> не св</w:t>
      </w:r>
      <w:r w:rsidRPr="00B129AA">
        <w:rPr>
          <w:b/>
          <w:bCs/>
        </w:rPr>
        <w:t>яз</w:t>
      </w:r>
      <w:r>
        <w:rPr>
          <w:b/>
          <w:bCs/>
        </w:rPr>
        <w:t>анн</w:t>
      </w:r>
      <w:r w:rsidRPr="00B129AA">
        <w:rPr>
          <w:b/>
          <w:bCs/>
        </w:rPr>
        <w:t>ых</w:t>
      </w:r>
      <w:r>
        <w:rPr>
          <w:b/>
          <w:bCs/>
        </w:rPr>
        <w:t xml:space="preserve"> со строител</w:t>
      </w:r>
      <w:r w:rsidRPr="00B129AA">
        <w:rPr>
          <w:b/>
          <w:bCs/>
        </w:rPr>
        <w:t>ь</w:t>
      </w:r>
      <w:r>
        <w:rPr>
          <w:b/>
          <w:bCs/>
        </w:rPr>
        <w:t>ством</w:t>
      </w:r>
    </w:p>
    <w:p w:rsidR="00130635" w:rsidRDefault="00130635" w:rsidP="00130635">
      <w:pPr>
        <w:jc w:val="cente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5165"/>
        <w:gridCol w:w="5256"/>
      </w:tblGrid>
      <w:tr w:rsidR="00130635" w:rsidTr="004174CB">
        <w:tc>
          <w:tcPr>
            <w:tcW w:w="6608" w:type="dxa"/>
          </w:tcPr>
          <w:p w:rsidR="00130635" w:rsidRDefault="00130635" w:rsidP="004174CB">
            <w:pPr>
              <w:jc w:val="center"/>
            </w:pPr>
          </w:p>
        </w:tc>
        <w:tc>
          <w:tcPr>
            <w:tcW w:w="4380" w:type="dxa"/>
          </w:tcPr>
          <w:p w:rsidR="00130635" w:rsidRDefault="00130635" w:rsidP="004174CB">
            <w:pPr>
              <w:jc w:val="both"/>
            </w:pPr>
            <w:r>
              <w:t>Главе Парфеновского муниципального образования</w:t>
            </w:r>
          </w:p>
        </w:tc>
      </w:tr>
      <w:tr w:rsidR="00130635" w:rsidTr="004174CB">
        <w:tc>
          <w:tcPr>
            <w:tcW w:w="6608" w:type="dxa"/>
          </w:tcPr>
          <w:p w:rsidR="00130635" w:rsidRDefault="00130635" w:rsidP="004174CB">
            <w:pPr>
              <w:jc w:val="center"/>
            </w:pPr>
          </w:p>
        </w:tc>
        <w:tc>
          <w:tcPr>
            <w:tcW w:w="4380" w:type="dxa"/>
          </w:tcPr>
          <w:p w:rsidR="00130635" w:rsidRDefault="00130635" w:rsidP="004174CB">
            <w:pPr>
              <w:jc w:val="both"/>
            </w:pPr>
            <w:r>
              <w:t>__________________________________________</w:t>
            </w:r>
          </w:p>
        </w:tc>
      </w:tr>
      <w:tr w:rsidR="00130635" w:rsidTr="004174CB">
        <w:tc>
          <w:tcPr>
            <w:tcW w:w="6608" w:type="dxa"/>
          </w:tcPr>
          <w:p w:rsidR="00130635" w:rsidRDefault="00130635" w:rsidP="004174CB">
            <w:pPr>
              <w:jc w:val="center"/>
            </w:pPr>
          </w:p>
        </w:tc>
        <w:tc>
          <w:tcPr>
            <w:tcW w:w="4380" w:type="dxa"/>
          </w:tcPr>
          <w:p w:rsidR="00130635" w:rsidRDefault="00130635" w:rsidP="004174CB">
            <w:pPr>
              <w:jc w:val="both"/>
            </w:pPr>
            <w:r>
              <w:t>от _______________________________________</w:t>
            </w:r>
          </w:p>
        </w:tc>
      </w:tr>
      <w:tr w:rsidR="00130635" w:rsidTr="004174CB">
        <w:tc>
          <w:tcPr>
            <w:tcW w:w="6608" w:type="dxa"/>
          </w:tcPr>
          <w:p w:rsidR="00130635" w:rsidRDefault="00130635" w:rsidP="004174CB">
            <w:pPr>
              <w:jc w:val="center"/>
            </w:pPr>
          </w:p>
        </w:tc>
        <w:tc>
          <w:tcPr>
            <w:tcW w:w="4380" w:type="dxa"/>
          </w:tcPr>
          <w:p w:rsidR="00130635" w:rsidRDefault="00130635" w:rsidP="004174CB">
            <w:pPr>
              <w:jc w:val="both"/>
            </w:pPr>
            <w:r w:rsidRPr="00B129AA">
              <w:t>з</w:t>
            </w:r>
            <w:r>
              <w:t>арегистрированного по адресу</w:t>
            </w:r>
            <w:r w:rsidRPr="00B129AA">
              <w:t>:</w:t>
            </w:r>
          </w:p>
        </w:tc>
      </w:tr>
      <w:tr w:rsidR="00130635" w:rsidTr="004174CB">
        <w:tc>
          <w:tcPr>
            <w:tcW w:w="6608" w:type="dxa"/>
          </w:tcPr>
          <w:p w:rsidR="00130635" w:rsidRDefault="00130635" w:rsidP="004174CB">
            <w:pPr>
              <w:jc w:val="center"/>
            </w:pPr>
          </w:p>
        </w:tc>
        <w:tc>
          <w:tcPr>
            <w:tcW w:w="4380" w:type="dxa"/>
          </w:tcPr>
          <w:p w:rsidR="00130635" w:rsidRPr="00B129AA" w:rsidRDefault="00130635" w:rsidP="004174CB">
            <w:pPr>
              <w:jc w:val="both"/>
            </w:pPr>
            <w:r>
              <w:t>__________________________________________</w:t>
            </w:r>
          </w:p>
        </w:tc>
      </w:tr>
      <w:tr w:rsidR="00130635" w:rsidTr="004174CB">
        <w:tc>
          <w:tcPr>
            <w:tcW w:w="6608" w:type="dxa"/>
          </w:tcPr>
          <w:p w:rsidR="00130635" w:rsidRDefault="00130635" w:rsidP="004174CB">
            <w:pPr>
              <w:jc w:val="center"/>
            </w:pPr>
          </w:p>
        </w:tc>
        <w:tc>
          <w:tcPr>
            <w:tcW w:w="4380" w:type="dxa"/>
          </w:tcPr>
          <w:p w:rsidR="00130635" w:rsidRDefault="00130635" w:rsidP="004174CB">
            <w:pPr>
              <w:jc w:val="both"/>
            </w:pPr>
            <w:r>
              <w:t>тел</w:t>
            </w:r>
            <w:r w:rsidRPr="00B129AA">
              <w:t>.:</w:t>
            </w:r>
            <w:r>
              <w:t xml:space="preserve"> _____________________________________</w:t>
            </w:r>
          </w:p>
        </w:tc>
      </w:tr>
    </w:tbl>
    <w:p w:rsidR="00130635" w:rsidRDefault="00130635" w:rsidP="00130635">
      <w:pPr>
        <w:jc w:val="center"/>
      </w:pPr>
    </w:p>
    <w:p w:rsidR="00130635" w:rsidRPr="0062657E" w:rsidRDefault="00130635" w:rsidP="00130635">
      <w:pPr>
        <w:jc w:val="center"/>
        <w:rPr>
          <w:b/>
          <w:bCs/>
        </w:rPr>
      </w:pPr>
      <w:r w:rsidRPr="0062657E">
        <w:rPr>
          <w:b/>
          <w:bCs/>
        </w:rPr>
        <w:t>Заявление</w:t>
      </w:r>
    </w:p>
    <w:p w:rsidR="00130635" w:rsidRDefault="00130635" w:rsidP="00130635">
      <w:pPr>
        <w:jc w:val="both"/>
      </w:pPr>
    </w:p>
    <w:p w:rsidR="00130635" w:rsidRDefault="00130635" w:rsidP="00130635">
      <w:pPr>
        <w:ind w:firstLine="700"/>
        <w:jc w:val="both"/>
      </w:pPr>
      <w:r>
        <w:t>Про</w:t>
      </w:r>
      <w:r w:rsidRPr="00B129AA">
        <w:t>ш</w:t>
      </w:r>
      <w:r>
        <w:t>у предоставит</w:t>
      </w:r>
      <w:r w:rsidRPr="00B129AA">
        <w:t>ь</w:t>
      </w:r>
      <w:r>
        <w:t xml:space="preserve"> в аренду и</w:t>
      </w:r>
      <w:r w:rsidRPr="00B129AA">
        <w:t>з</w:t>
      </w:r>
      <w:r>
        <w:t xml:space="preserve"> </w:t>
      </w:r>
      <w:r w:rsidRPr="00B129AA">
        <w:t>з</w:t>
      </w:r>
      <w:r>
        <w:t>емел</w:t>
      </w:r>
      <w:r w:rsidRPr="00B129AA">
        <w:t>ь</w:t>
      </w:r>
      <w:r>
        <w:t xml:space="preserve"> населенн</w:t>
      </w:r>
      <w:r w:rsidRPr="00B129AA">
        <w:t>ых</w:t>
      </w:r>
      <w:r>
        <w:t xml:space="preserve"> пунктов </w:t>
      </w:r>
      <w:r w:rsidRPr="00B129AA">
        <w:t>з</w:t>
      </w:r>
      <w:r>
        <w:t>емел</w:t>
      </w:r>
      <w:r w:rsidRPr="00B129AA">
        <w:t>ь</w:t>
      </w:r>
      <w:r>
        <w:t>н</w:t>
      </w:r>
      <w:r w:rsidRPr="00B129AA">
        <w:t>ый</w:t>
      </w:r>
      <w:r>
        <w:t xml:space="preserve"> у</w:t>
      </w:r>
      <w:r w:rsidRPr="00B129AA">
        <w:t>ч</w:t>
      </w:r>
      <w:r>
        <w:t>асток пло</w:t>
      </w:r>
      <w:r w:rsidRPr="00B129AA">
        <w:t>щ</w:t>
      </w:r>
      <w:r>
        <w:t>ад</w:t>
      </w:r>
      <w:r w:rsidRPr="00B129AA">
        <w:t>ью</w:t>
      </w:r>
      <w:r>
        <w:t xml:space="preserve"> _____________ кв</w:t>
      </w:r>
      <w:r w:rsidRPr="00B129AA">
        <w:t>.</w:t>
      </w:r>
      <w:r>
        <w:t>м</w:t>
      </w:r>
      <w:r w:rsidRPr="00B129AA">
        <w:t>.,</w:t>
      </w:r>
      <w:r>
        <w:t xml:space="preserve"> располо</w:t>
      </w:r>
      <w:r w:rsidRPr="00B129AA">
        <w:t>ж</w:t>
      </w:r>
      <w:r>
        <w:t>енн</w:t>
      </w:r>
      <w:r w:rsidRPr="00B129AA">
        <w:t>ый</w:t>
      </w:r>
      <w:r>
        <w:t xml:space="preserve"> в __________________________________ по ул</w:t>
      </w:r>
      <w:r w:rsidRPr="00B129AA">
        <w:t>.</w:t>
      </w:r>
      <w:r>
        <w:t xml:space="preserve"> _______________________________________ для: _____________________________</w:t>
      </w:r>
    </w:p>
    <w:p w:rsidR="00130635" w:rsidRPr="00B129AA" w:rsidRDefault="00130635" w:rsidP="00130635">
      <w:pPr>
        <w:jc w:val="both"/>
      </w:pPr>
      <w:r>
        <w:t>_______________________________________________________.</w:t>
      </w:r>
    </w:p>
    <w:p w:rsidR="00130635" w:rsidRDefault="00130635" w:rsidP="00130635">
      <w:pPr>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2190"/>
        <w:gridCol w:w="3215"/>
        <w:gridCol w:w="5016"/>
      </w:tblGrid>
      <w:tr w:rsidR="00130635" w:rsidTr="004174CB">
        <w:tc>
          <w:tcPr>
            <w:tcW w:w="3662" w:type="dxa"/>
          </w:tcPr>
          <w:p w:rsidR="00130635" w:rsidRDefault="00130635" w:rsidP="004174CB">
            <w:pPr>
              <w:jc w:val="both"/>
            </w:pPr>
          </w:p>
        </w:tc>
        <w:tc>
          <w:tcPr>
            <w:tcW w:w="3663" w:type="dxa"/>
            <w:vAlign w:val="bottom"/>
          </w:tcPr>
          <w:p w:rsidR="00130635" w:rsidRDefault="00130635" w:rsidP="004174CB">
            <w:pPr>
              <w:jc w:val="center"/>
            </w:pPr>
            <w:r>
              <w:t>____________________</w:t>
            </w:r>
          </w:p>
        </w:tc>
        <w:tc>
          <w:tcPr>
            <w:tcW w:w="3663" w:type="dxa"/>
            <w:vAlign w:val="bottom"/>
          </w:tcPr>
          <w:p w:rsidR="00130635" w:rsidRDefault="00130635" w:rsidP="004174CB">
            <w:pPr>
              <w:jc w:val="center"/>
            </w:pPr>
            <w:r>
              <w:t>________________________________________</w:t>
            </w:r>
          </w:p>
        </w:tc>
      </w:tr>
      <w:tr w:rsidR="00130635" w:rsidTr="004174CB">
        <w:tc>
          <w:tcPr>
            <w:tcW w:w="3662" w:type="dxa"/>
          </w:tcPr>
          <w:p w:rsidR="00130635" w:rsidRDefault="00130635" w:rsidP="004174CB">
            <w:pPr>
              <w:jc w:val="both"/>
            </w:pPr>
          </w:p>
        </w:tc>
        <w:tc>
          <w:tcPr>
            <w:tcW w:w="3663" w:type="dxa"/>
            <w:vAlign w:val="bottom"/>
          </w:tcPr>
          <w:p w:rsidR="00130635" w:rsidRDefault="00130635" w:rsidP="004174CB">
            <w:pPr>
              <w:jc w:val="center"/>
            </w:pPr>
            <w:r w:rsidRPr="00B129AA">
              <w:t>(</w:t>
            </w:r>
            <w:r>
              <w:t>подпис</w:t>
            </w:r>
            <w:r w:rsidRPr="00B129AA">
              <w:t>ь)</w:t>
            </w:r>
          </w:p>
        </w:tc>
        <w:tc>
          <w:tcPr>
            <w:tcW w:w="3663" w:type="dxa"/>
            <w:vAlign w:val="bottom"/>
          </w:tcPr>
          <w:p w:rsidR="00130635" w:rsidRDefault="00130635" w:rsidP="004174CB">
            <w:pPr>
              <w:jc w:val="center"/>
            </w:pPr>
            <w:r w:rsidRPr="00B129AA">
              <w:t>(Ф.</w:t>
            </w:r>
            <w:r>
              <w:t>И</w:t>
            </w:r>
            <w:r w:rsidRPr="00B129AA">
              <w:t>.</w:t>
            </w:r>
            <w:r>
              <w:t>О</w:t>
            </w:r>
            <w:r w:rsidRPr="00B129AA">
              <w:t>.)</w:t>
            </w:r>
          </w:p>
        </w:tc>
      </w:tr>
      <w:tr w:rsidR="00130635" w:rsidTr="004174CB">
        <w:tc>
          <w:tcPr>
            <w:tcW w:w="3662" w:type="dxa"/>
          </w:tcPr>
          <w:p w:rsidR="00130635" w:rsidRDefault="00130635" w:rsidP="004174CB">
            <w:pPr>
              <w:jc w:val="both"/>
            </w:pPr>
          </w:p>
        </w:tc>
        <w:tc>
          <w:tcPr>
            <w:tcW w:w="3663" w:type="dxa"/>
            <w:vAlign w:val="bottom"/>
          </w:tcPr>
          <w:p w:rsidR="00130635" w:rsidRPr="00B129AA" w:rsidRDefault="00130635" w:rsidP="004174CB">
            <w:pPr>
              <w:jc w:val="center"/>
            </w:pPr>
          </w:p>
        </w:tc>
        <w:tc>
          <w:tcPr>
            <w:tcW w:w="3663" w:type="dxa"/>
            <w:vAlign w:val="bottom"/>
          </w:tcPr>
          <w:p w:rsidR="00130635" w:rsidRPr="00B129AA" w:rsidRDefault="00130635" w:rsidP="004174CB">
            <w:pPr>
              <w:jc w:val="center"/>
            </w:pPr>
          </w:p>
        </w:tc>
      </w:tr>
      <w:tr w:rsidR="00130635" w:rsidTr="004174CB">
        <w:tc>
          <w:tcPr>
            <w:tcW w:w="3662" w:type="dxa"/>
          </w:tcPr>
          <w:p w:rsidR="00130635" w:rsidRDefault="00130635" w:rsidP="004174CB">
            <w:pPr>
              <w:jc w:val="both"/>
            </w:pPr>
          </w:p>
        </w:tc>
        <w:tc>
          <w:tcPr>
            <w:tcW w:w="3663" w:type="dxa"/>
            <w:vAlign w:val="bottom"/>
          </w:tcPr>
          <w:p w:rsidR="00130635" w:rsidRPr="00B129AA" w:rsidRDefault="00130635" w:rsidP="004174CB">
            <w:pPr>
              <w:jc w:val="center"/>
            </w:pPr>
          </w:p>
        </w:tc>
        <w:tc>
          <w:tcPr>
            <w:tcW w:w="3663" w:type="dxa"/>
            <w:vAlign w:val="bottom"/>
          </w:tcPr>
          <w:p w:rsidR="00130635" w:rsidRPr="00B129AA" w:rsidRDefault="00130635" w:rsidP="004174CB">
            <w:pPr>
              <w:jc w:val="center"/>
            </w:pPr>
            <w:r>
              <w:t>дата</w:t>
            </w:r>
          </w:p>
        </w:tc>
      </w:tr>
    </w:tbl>
    <w:p w:rsidR="00130635" w:rsidRDefault="00130635" w:rsidP="00130635">
      <w:pPr>
        <w:jc w:val="both"/>
      </w:pPr>
    </w:p>
    <w:p w:rsidR="00130635" w:rsidRDefault="00130635" w:rsidP="00130635">
      <w:pPr>
        <w:jc w:val="both"/>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tblPr>
      <w:tblGrid>
        <w:gridCol w:w="7244"/>
        <w:gridCol w:w="3177"/>
      </w:tblGrid>
      <w:tr w:rsidR="00130635" w:rsidRPr="00A74971" w:rsidTr="004174CB">
        <w:tc>
          <w:tcPr>
            <w:tcW w:w="7608" w:type="dxa"/>
          </w:tcPr>
          <w:p w:rsidR="00130635" w:rsidRDefault="00130635" w:rsidP="004174CB">
            <w:pPr>
              <w:jc w:val="both"/>
            </w:pPr>
          </w:p>
          <w:p w:rsidR="00130635" w:rsidRPr="00A74971" w:rsidRDefault="00130635" w:rsidP="004174CB">
            <w:pPr>
              <w:jc w:val="both"/>
            </w:pPr>
            <w:r>
              <w:t>Глава Парфеновского муниципального образования</w:t>
            </w:r>
          </w:p>
        </w:tc>
        <w:tc>
          <w:tcPr>
            <w:tcW w:w="3380" w:type="dxa"/>
            <w:vAlign w:val="bottom"/>
          </w:tcPr>
          <w:p w:rsidR="00130635" w:rsidRPr="00A74971" w:rsidRDefault="00130635" w:rsidP="004174CB">
            <w:pPr>
              <w:jc w:val="right"/>
            </w:pPr>
          </w:p>
        </w:tc>
      </w:tr>
      <w:tr w:rsidR="00130635" w:rsidRPr="00A74971" w:rsidTr="004174CB">
        <w:tc>
          <w:tcPr>
            <w:tcW w:w="7608" w:type="dxa"/>
          </w:tcPr>
          <w:p w:rsidR="00130635" w:rsidRPr="00A74971" w:rsidRDefault="00130635" w:rsidP="004174CB">
            <w:pPr>
              <w:jc w:val="both"/>
            </w:pPr>
          </w:p>
        </w:tc>
        <w:tc>
          <w:tcPr>
            <w:tcW w:w="3380" w:type="dxa"/>
            <w:vAlign w:val="bottom"/>
          </w:tcPr>
          <w:p w:rsidR="00130635" w:rsidRPr="00A74971" w:rsidRDefault="00130635" w:rsidP="004174CB">
            <w:pPr>
              <w:jc w:val="right"/>
            </w:pPr>
          </w:p>
        </w:tc>
      </w:tr>
      <w:tr w:rsidR="00130635" w:rsidRPr="00A74971" w:rsidTr="004174CB">
        <w:tc>
          <w:tcPr>
            <w:tcW w:w="7608" w:type="dxa"/>
          </w:tcPr>
          <w:p w:rsidR="00130635" w:rsidRPr="00A74971" w:rsidRDefault="00130635" w:rsidP="004174CB">
            <w:pPr>
              <w:jc w:val="both"/>
            </w:pPr>
          </w:p>
        </w:tc>
        <w:tc>
          <w:tcPr>
            <w:tcW w:w="3380" w:type="dxa"/>
            <w:vAlign w:val="bottom"/>
          </w:tcPr>
          <w:p w:rsidR="00130635" w:rsidRPr="00A74971" w:rsidRDefault="00130635" w:rsidP="004174CB">
            <w:pPr>
              <w:jc w:val="right"/>
            </w:pPr>
          </w:p>
        </w:tc>
      </w:tr>
    </w:tbl>
    <w:p w:rsidR="00130635" w:rsidRDefault="00130635" w:rsidP="00130635">
      <w:pPr>
        <w:ind w:firstLine="700"/>
        <w:jc w:val="both"/>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30635" w:rsidRDefault="00130635" w:rsidP="00130635">
      <w:pPr>
        <w:ind w:firstLine="720"/>
        <w:jc w:val="both"/>
        <w:rPr>
          <w:sz w:val="28"/>
          <w:szCs w:val="28"/>
        </w:rPr>
      </w:pPr>
    </w:p>
    <w:p w:rsidR="001C2BBE" w:rsidRDefault="001C2BBE" w:rsidP="00130635">
      <w:pPr>
        <w:jc w:val="right"/>
      </w:pPr>
    </w:p>
    <w:p w:rsidR="001C2BBE" w:rsidRDefault="001C2BBE" w:rsidP="00130635">
      <w:pPr>
        <w:jc w:val="right"/>
      </w:pPr>
    </w:p>
    <w:p w:rsidR="00130635" w:rsidRPr="001A4F10" w:rsidRDefault="00130635" w:rsidP="00130635">
      <w:pPr>
        <w:jc w:val="right"/>
      </w:pPr>
      <w:r>
        <w:lastRenderedPageBreak/>
        <w:t>Приложение № 2</w:t>
      </w:r>
    </w:p>
    <w:p w:rsidR="00130635" w:rsidRPr="001A4F10" w:rsidRDefault="00130635" w:rsidP="00130635">
      <w:pPr>
        <w:jc w:val="right"/>
      </w:pPr>
      <w:r w:rsidRPr="001A4F10">
        <w:t>к административному регламенту</w:t>
      </w:r>
    </w:p>
    <w:p w:rsidR="00130635" w:rsidRPr="001A4F10" w:rsidRDefault="00130635" w:rsidP="00130635">
      <w:pPr>
        <w:jc w:val="right"/>
      </w:pPr>
      <w:r w:rsidRPr="001A4F10">
        <w:t>предоставления муниципальной услуги</w:t>
      </w:r>
    </w:p>
    <w:p w:rsidR="00130635" w:rsidRPr="001A4F10" w:rsidRDefault="00130635" w:rsidP="00130635">
      <w:pPr>
        <w:jc w:val="right"/>
      </w:pPr>
      <w:r w:rsidRPr="001A4F10">
        <w:t>"Предоставление</w:t>
      </w:r>
      <w:r>
        <w:t xml:space="preserve"> гражданам земельных участков </w:t>
      </w:r>
    </w:p>
    <w:p w:rsidR="00130635" w:rsidRPr="001A4F10" w:rsidRDefault="00130635" w:rsidP="00130635">
      <w:pPr>
        <w:jc w:val="right"/>
      </w:pPr>
      <w:r w:rsidRPr="001A4F10">
        <w:t>в аренду для целей, не связанных со строительством"</w:t>
      </w:r>
    </w:p>
    <w:p w:rsidR="00130635" w:rsidRDefault="00130635" w:rsidP="00130635">
      <w:pPr>
        <w:ind w:firstLine="720"/>
        <w:jc w:val="both"/>
      </w:pPr>
    </w:p>
    <w:p w:rsidR="00130635" w:rsidRPr="00130635" w:rsidRDefault="00130635" w:rsidP="00130635">
      <w:pPr>
        <w:pStyle w:val="1"/>
        <w:rPr>
          <w:sz w:val="26"/>
          <w:szCs w:val="26"/>
          <w:lang w:val="ru-RU"/>
        </w:rPr>
      </w:pPr>
    </w:p>
    <w:p w:rsidR="00130635" w:rsidRPr="001F2EEE" w:rsidRDefault="00130635" w:rsidP="00130635">
      <w:pPr>
        <w:pStyle w:val="1"/>
        <w:rPr>
          <w:sz w:val="26"/>
          <w:szCs w:val="26"/>
        </w:rPr>
      </w:pPr>
      <w:r>
        <w:rPr>
          <w:sz w:val="26"/>
          <w:szCs w:val="26"/>
        </w:rPr>
        <w:t>Блок-схема</w:t>
      </w:r>
      <w:r>
        <w:rPr>
          <w:sz w:val="26"/>
          <w:szCs w:val="26"/>
        </w:rPr>
        <w:br/>
        <w:t>предоставления муниципальной услуги</w:t>
      </w:r>
    </w:p>
    <w:p w:rsidR="00130635" w:rsidRPr="001F2EEE" w:rsidRDefault="00130635" w:rsidP="00130635"/>
    <w:tbl>
      <w:tblPr>
        <w:tblpPr w:leftFromText="180" w:rightFromText="180" w:bottomFromText="200" w:vertAnchor="text" w:horzAnchor="margin" w:tblpY="106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130635" w:rsidRPr="001F2EEE" w:rsidTr="004174CB">
        <w:tc>
          <w:tcPr>
            <w:tcW w:w="9570" w:type="dxa"/>
          </w:tcPr>
          <w:p w:rsidR="00130635" w:rsidRPr="001F2EEE" w:rsidRDefault="00130635" w:rsidP="004174CB">
            <w:r w:rsidRPr="001F2EEE">
              <w:t xml:space="preserve">Подача заявления с приложением необходимых документов </w:t>
            </w:r>
          </w:p>
          <w:p w:rsidR="00130635" w:rsidRPr="001F2EEE" w:rsidRDefault="00130635" w:rsidP="004174CB">
            <w:r w:rsidRPr="001F2EEE">
              <w:t xml:space="preserve"> Регистрация заявления </w:t>
            </w:r>
          </w:p>
          <w:p w:rsidR="00130635" w:rsidRPr="001F2EEE" w:rsidRDefault="00FA353E" w:rsidP="004174CB">
            <w:r>
              <w:rPr>
                <w:noProof/>
              </w:rPr>
              <w:pict>
                <v:shapetype id="_x0000_t32" coordsize="21600,21600" o:spt="32" o:oned="t" path="m,l21600,21600e" filled="f">
                  <v:path arrowok="t" fillok="f" o:connecttype="none"/>
                  <o:lock v:ext="edit" shapetype="t"/>
                </v:shapetype>
                <v:shape id="_x0000_s1041" type="#_x0000_t32" style="position:absolute;margin-left:236.5pt;margin-top:13.5pt;width:.75pt;height:33.75pt;z-index:251663360" o:connectortype="straight">
                  <v:stroke endarrow="block"/>
                </v:shape>
              </w:pict>
            </w:r>
            <w:r w:rsidR="00130635" w:rsidRPr="001F2EEE">
              <w:t>Рассмотрение заявления главой администрации</w:t>
            </w:r>
          </w:p>
        </w:tc>
      </w:tr>
    </w:tbl>
    <w:p w:rsidR="00130635" w:rsidRPr="001F2EEE" w:rsidRDefault="00130635" w:rsidP="00130635"/>
    <w:tbl>
      <w:tblPr>
        <w:tblpPr w:leftFromText="180" w:rightFromText="180" w:bottomFromText="200" w:vertAnchor="text" w:horzAnchor="margin"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570"/>
      </w:tblGrid>
      <w:tr w:rsidR="00130635" w:rsidRPr="001F2EEE" w:rsidTr="004174CB">
        <w:tc>
          <w:tcPr>
            <w:tcW w:w="9570" w:type="dxa"/>
          </w:tcPr>
          <w:p w:rsidR="00130635" w:rsidRPr="001F2EEE" w:rsidRDefault="00FA353E" w:rsidP="004174CB">
            <w:r>
              <w:rPr>
                <w:noProof/>
              </w:rPr>
              <w:pict>
                <v:line id="_x0000_s1039" style="position:absolute;z-index:251661312" from="368.6pt,25.9pt" to="368.6pt,70.9pt">
                  <v:stroke endarrow="block"/>
                </v:line>
              </w:pict>
            </w:r>
            <w:r>
              <w:rPr>
                <w:noProof/>
              </w:rPr>
              <w:pict>
                <v:line id="_x0000_s1038" style="position:absolute;z-index:251660288" from="88.1pt,25.9pt" to="88.1pt,70.9pt">
                  <v:stroke endarrow="block"/>
                </v:line>
              </w:pict>
            </w:r>
            <w:r w:rsidR="00130635" w:rsidRPr="001F2EEE">
              <w:t>Поступление заявления к должностному лицу администрации, уполномоченному на предоставление муниципальной услуги</w:t>
            </w:r>
          </w:p>
        </w:tc>
      </w:tr>
    </w:tbl>
    <w:p w:rsidR="00130635" w:rsidRPr="001F2EEE" w:rsidRDefault="00130635" w:rsidP="00130635"/>
    <w:p w:rsidR="00130635" w:rsidRPr="001F2EEE" w:rsidRDefault="00130635" w:rsidP="00130635"/>
    <w:p w:rsidR="00130635" w:rsidRPr="001F2EEE" w:rsidRDefault="00130635" w:rsidP="00130635"/>
    <w:p w:rsidR="00130635" w:rsidRPr="001F2EEE" w:rsidRDefault="00130635" w:rsidP="00130635"/>
    <w:p w:rsidR="00130635" w:rsidRPr="001F2EEE" w:rsidRDefault="00130635" w:rsidP="00130635"/>
    <w:p w:rsidR="00130635" w:rsidRPr="001F2EEE" w:rsidRDefault="00130635" w:rsidP="00130635"/>
    <w:tbl>
      <w:tblPr>
        <w:tblpPr w:leftFromText="180" w:rightFromText="180" w:bottomFromText="200" w:vertAnchor="text" w:horzAnchor="margin" w:tblpY="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557"/>
      </w:tblGrid>
      <w:tr w:rsidR="00130635" w:rsidRPr="001F2EEE" w:rsidTr="004174CB">
        <w:trPr>
          <w:trHeight w:val="1155"/>
        </w:trPr>
        <w:tc>
          <w:tcPr>
            <w:tcW w:w="3557" w:type="dxa"/>
          </w:tcPr>
          <w:p w:rsidR="00130635" w:rsidRPr="001F2EEE" w:rsidRDefault="00FA353E" w:rsidP="004174CB">
            <w:r>
              <w:rPr>
                <w:noProof/>
              </w:rPr>
              <w:pict>
                <v:shape id="_x0000_s1040" type="#_x0000_t32" style="position:absolute;margin-left:88pt;margin-top:61.7pt;width:0;height:5.25pt;z-index:251662336" o:connectortype="straight">
                  <v:stroke endarrow="block"/>
                </v:shape>
              </w:pict>
            </w:r>
            <w:r w:rsidR="00130635" w:rsidRPr="001F2EEE">
              <w:t>Признание документов соответствующими требованиям настоящего Административного регламента</w:t>
            </w:r>
          </w:p>
        </w:tc>
      </w:tr>
    </w:tbl>
    <w:p w:rsidR="00130635" w:rsidRPr="001F2EEE" w:rsidRDefault="00130635" w:rsidP="00130635">
      <w:pPr>
        <w:rPr>
          <w:vanish/>
        </w:rPr>
      </w:pPr>
    </w:p>
    <w:tbl>
      <w:tblPr>
        <w:tblpPr w:leftFromText="180" w:rightFromText="180" w:bottomFromText="200" w:vertAnchor="text" w:horzAnchor="margin" w:tblpXSpec="right" w:tblpY="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3"/>
      </w:tblGrid>
      <w:tr w:rsidR="00130635" w:rsidRPr="001F2EEE" w:rsidTr="004174CB">
        <w:tc>
          <w:tcPr>
            <w:tcW w:w="4063" w:type="dxa"/>
          </w:tcPr>
          <w:p w:rsidR="00130635" w:rsidRPr="001F2EEE" w:rsidRDefault="00FA353E" w:rsidP="004174CB">
            <w:r>
              <w:rPr>
                <w:noProof/>
              </w:rPr>
              <w:pict>
                <v:shape id="_x0000_s1042" type="#_x0000_t32" style="position:absolute;margin-left:93.15pt;margin-top:63.05pt;width:0;height:9.75pt;z-index:251664384" o:connectortype="straight">
                  <v:stroke endarrow="block"/>
                </v:shape>
              </w:pict>
            </w:r>
            <w:r w:rsidR="00130635" w:rsidRPr="001F2EEE">
              <w:t>Признание документов не соответствующими требованиям настоящего Административного регламента</w:t>
            </w:r>
          </w:p>
        </w:tc>
      </w:tr>
    </w:tbl>
    <w:p w:rsidR="00130635" w:rsidRPr="001F2EEE" w:rsidRDefault="00130635" w:rsidP="00130635"/>
    <w:p w:rsidR="00130635" w:rsidRPr="001F2EEE" w:rsidRDefault="00130635" w:rsidP="00130635"/>
    <w:p w:rsidR="00130635" w:rsidRPr="001F2EEE" w:rsidRDefault="00130635" w:rsidP="00130635"/>
    <w:p w:rsidR="00130635" w:rsidRPr="001F2EEE" w:rsidRDefault="00130635" w:rsidP="00130635"/>
    <w:p w:rsidR="00130635" w:rsidRPr="001F2EEE" w:rsidRDefault="00130635" w:rsidP="00130635"/>
    <w:tbl>
      <w:tblPr>
        <w:tblpPr w:leftFromText="180" w:rightFromText="180" w:bottomFromText="200" w:vertAnchor="text" w:horzAnchor="margin"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tblGrid>
      <w:tr w:rsidR="00130635" w:rsidRPr="001F2EEE" w:rsidTr="004174CB">
        <w:tc>
          <w:tcPr>
            <w:tcW w:w="3708" w:type="dxa"/>
          </w:tcPr>
          <w:p w:rsidR="00130635" w:rsidRPr="001F2EEE" w:rsidRDefault="00FA353E" w:rsidP="004174CB">
            <w:r>
              <w:rPr>
                <w:noProof/>
              </w:rPr>
              <w:pict>
                <v:shape id="_x0000_s1043" type="#_x0000_t32" style="position:absolute;margin-left:82.5pt;margin-top:45.4pt;width:.75pt;height:11.25pt;z-index:251665408" o:connectortype="straight">
                  <v:stroke endarrow="block"/>
                </v:shape>
              </w:pict>
            </w:r>
            <w:r w:rsidR="00130635" w:rsidRPr="001F2EEE">
              <w:t>Поиск должностным лицом администрации необходимой информации</w:t>
            </w:r>
          </w:p>
        </w:tc>
      </w:tr>
    </w:tbl>
    <w:p w:rsidR="00130635" w:rsidRPr="001F2EEE" w:rsidRDefault="00130635" w:rsidP="00130635">
      <w:pPr>
        <w:rPr>
          <w:vanish/>
        </w:rPr>
      </w:pPr>
    </w:p>
    <w:tbl>
      <w:tblPr>
        <w:tblpPr w:leftFromText="180" w:rightFromText="180" w:bottomFromText="200" w:vertAnchor="text" w:horzAnchor="margin" w:tblpXSpec="right" w:tblpY="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19"/>
      </w:tblGrid>
      <w:tr w:rsidR="00130635" w:rsidRPr="001F2EEE" w:rsidTr="004174CB">
        <w:tc>
          <w:tcPr>
            <w:tcW w:w="4219" w:type="dxa"/>
          </w:tcPr>
          <w:p w:rsidR="00130635" w:rsidRPr="001F2EEE" w:rsidRDefault="00FA353E" w:rsidP="004174CB">
            <w:r>
              <w:rPr>
                <w:noProof/>
              </w:rPr>
              <w:pict>
                <v:shape id="_x0000_s1045" type="#_x0000_t32" style="position:absolute;margin-left:106.45pt;margin-top:54.4pt;width:0;height:54pt;z-index:251667456" o:connectortype="straight">
                  <v:stroke endarrow="block"/>
                </v:shape>
              </w:pict>
            </w:r>
            <w:r w:rsidR="00130635" w:rsidRPr="001F2EEE">
              <w:t xml:space="preserve">Выдача или направление должностным лицом администрации решения об отказе в предоставлении муниципальной услуги заявителю </w:t>
            </w:r>
          </w:p>
        </w:tc>
      </w:tr>
    </w:tbl>
    <w:p w:rsidR="00130635" w:rsidRPr="001F2EEE" w:rsidRDefault="00130635" w:rsidP="00130635"/>
    <w:p w:rsidR="00130635" w:rsidRPr="001F2EEE" w:rsidRDefault="00130635" w:rsidP="00130635"/>
    <w:p w:rsidR="00130635" w:rsidRPr="001F2EEE" w:rsidRDefault="00130635" w:rsidP="00130635"/>
    <w:tbl>
      <w:tblPr>
        <w:tblpPr w:leftFromText="180" w:rightFromText="180" w:bottomFromText="200" w:vertAnchor="text" w:horzAnchor="margin" w:tblpY="2489"/>
        <w:tblOverlap w:val="never"/>
        <w:tblW w:w="3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708"/>
      </w:tblGrid>
      <w:tr w:rsidR="00130635" w:rsidRPr="001F2EEE" w:rsidTr="004174CB">
        <w:tc>
          <w:tcPr>
            <w:tcW w:w="3708" w:type="dxa"/>
          </w:tcPr>
          <w:p w:rsidR="00130635" w:rsidRPr="001F2EEE" w:rsidRDefault="00130635" w:rsidP="004174CB">
            <w:r w:rsidRPr="001F2EEE">
              <w:t>Выдача должностным лицом администрации письменного ответа заявителю, либо направление такого ответа в электронном виде по электронной почте</w:t>
            </w:r>
          </w:p>
        </w:tc>
      </w:tr>
    </w:tbl>
    <w:p w:rsidR="00130635" w:rsidRPr="001F2EEE" w:rsidRDefault="00130635" w:rsidP="00130635"/>
    <w:tbl>
      <w:tblPr>
        <w:tblpPr w:leftFromText="180" w:rightFromText="180" w:bottomFromText="200" w:vertAnchor="text" w:horzAnchor="margin" w:tblpY="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4"/>
      </w:tblGrid>
      <w:tr w:rsidR="00130635" w:rsidRPr="001F2EEE" w:rsidTr="004174CB">
        <w:trPr>
          <w:trHeight w:val="1290"/>
        </w:trPr>
        <w:tc>
          <w:tcPr>
            <w:tcW w:w="3934" w:type="dxa"/>
          </w:tcPr>
          <w:p w:rsidR="00130635" w:rsidRPr="001F2EEE" w:rsidRDefault="00FA353E" w:rsidP="004174CB">
            <w:r>
              <w:rPr>
                <w:noProof/>
              </w:rPr>
              <w:pict>
                <v:shape id="_x0000_s1044" type="#_x0000_t32" style="position:absolute;margin-left:82.5pt;margin-top:62.4pt;width:.75pt;height:46.5pt;z-index:251666432" o:connectortype="straight">
                  <v:stroke endarrow="block"/>
                </v:shape>
              </w:pict>
            </w:r>
            <w:r w:rsidR="00130635" w:rsidRPr="001F2EEE">
              <w:t>Оформление должностным лицом администрации письменного ответа заявителю, передача его на подпись и регистрация</w:t>
            </w:r>
          </w:p>
        </w:tc>
      </w:tr>
    </w:tbl>
    <w:p w:rsidR="00130635" w:rsidRPr="001F2EEE" w:rsidRDefault="00130635" w:rsidP="00130635"/>
    <w:tbl>
      <w:tblPr>
        <w:tblpPr w:leftFromText="180" w:rightFromText="180" w:bottomFromText="200" w:vertAnchor="text" w:horzAnchor="margin" w:tblpXSpec="right" w:tblpY="83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063"/>
      </w:tblGrid>
      <w:tr w:rsidR="00130635" w:rsidRPr="001F2EEE" w:rsidTr="004174CB">
        <w:tc>
          <w:tcPr>
            <w:tcW w:w="4063" w:type="dxa"/>
          </w:tcPr>
          <w:p w:rsidR="00130635" w:rsidRPr="001F2EEE" w:rsidRDefault="00130635" w:rsidP="004174CB">
            <w:r w:rsidRPr="001F2EEE">
              <w:t>Подготовка должностным лицом администрации решения об отказе в предоставлении муниципальной услуги, передача его на подписание и регистрацию</w:t>
            </w:r>
          </w:p>
        </w:tc>
      </w:tr>
    </w:tbl>
    <w:p w:rsidR="00130635" w:rsidRPr="001F2EEE" w:rsidRDefault="00130635" w:rsidP="00130635"/>
    <w:p w:rsidR="00130635" w:rsidRDefault="00130635" w:rsidP="00130635"/>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C300DE" w:rsidRDefault="00C300DE" w:rsidP="00C300DE">
      <w:pPr>
        <w:rPr>
          <w:sz w:val="16"/>
          <w:szCs w:val="16"/>
        </w:rPr>
      </w:pPr>
    </w:p>
    <w:p w:rsidR="00D15ACD" w:rsidRDefault="00D15ACD" w:rsidP="00C300DE">
      <w:pPr>
        <w:rPr>
          <w:sz w:val="16"/>
          <w:szCs w:val="16"/>
        </w:rPr>
      </w:pPr>
    </w:p>
    <w:p w:rsidR="00D15ACD" w:rsidRDefault="00D15ACD" w:rsidP="00C300DE">
      <w:pPr>
        <w:rPr>
          <w:sz w:val="16"/>
          <w:szCs w:val="16"/>
        </w:rPr>
      </w:pPr>
    </w:p>
    <w:p w:rsidR="00D15ACD" w:rsidRDefault="00D15ACD" w:rsidP="00C300DE">
      <w:pPr>
        <w:rPr>
          <w:sz w:val="16"/>
          <w:szCs w:val="16"/>
        </w:rPr>
      </w:pPr>
    </w:p>
    <w:p w:rsidR="00D15ACD" w:rsidRDefault="00D15ACD" w:rsidP="00C300DE">
      <w:pPr>
        <w:rPr>
          <w:sz w:val="16"/>
          <w:szCs w:val="16"/>
        </w:rPr>
      </w:pPr>
    </w:p>
    <w:p w:rsidR="00D15ACD" w:rsidRDefault="00D15ACD" w:rsidP="00C300DE">
      <w:pPr>
        <w:rPr>
          <w:sz w:val="16"/>
          <w:szCs w:val="16"/>
        </w:rPr>
      </w:pPr>
    </w:p>
    <w:p w:rsidR="00D15ACD" w:rsidRDefault="00D15ACD" w:rsidP="00C300DE">
      <w:pPr>
        <w:rPr>
          <w:sz w:val="16"/>
          <w:szCs w:val="16"/>
        </w:rPr>
      </w:pPr>
    </w:p>
    <w:p w:rsidR="00C300DE" w:rsidRDefault="00C300DE" w:rsidP="00C300DE">
      <w:pPr>
        <w:rPr>
          <w:sz w:val="16"/>
          <w:szCs w:val="16"/>
        </w:rPr>
      </w:pPr>
    </w:p>
    <w:p w:rsidR="002227B8" w:rsidRDefault="002227B8" w:rsidP="00C300DE">
      <w:pPr>
        <w:rPr>
          <w:sz w:val="16"/>
          <w:szCs w:val="16"/>
        </w:rPr>
      </w:pPr>
    </w:p>
    <w:p w:rsidR="00C300DE" w:rsidRDefault="00C300DE" w:rsidP="00C300DE">
      <w:pPr>
        <w:rPr>
          <w:sz w:val="16"/>
          <w:szCs w:val="16"/>
        </w:rPr>
      </w:pPr>
    </w:p>
    <w:sectPr w:rsidR="00C300DE" w:rsidSect="00F740E7">
      <w:headerReference w:type="default" r:id="rId23"/>
      <w:pgSz w:w="11906" w:h="16838"/>
      <w:pgMar w:top="1134"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61F9" w:rsidRDefault="003461F9" w:rsidP="00131F33">
      <w:r>
        <w:separator/>
      </w:r>
    </w:p>
  </w:endnote>
  <w:endnote w:type="continuationSeparator" w:id="1">
    <w:p w:rsidR="003461F9" w:rsidRDefault="003461F9" w:rsidP="00131F3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entury">
    <w:panose1 w:val="02040604050505020304"/>
    <w:charset w:val="CC"/>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61F9" w:rsidRDefault="003461F9" w:rsidP="00131F33">
      <w:r>
        <w:separator/>
      </w:r>
    </w:p>
  </w:footnote>
  <w:footnote w:type="continuationSeparator" w:id="1">
    <w:p w:rsidR="003461F9" w:rsidRDefault="003461F9" w:rsidP="00131F3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60688"/>
      <w:docPartObj>
        <w:docPartGallery w:val="Page Numbers (Top of Page)"/>
        <w:docPartUnique/>
      </w:docPartObj>
    </w:sdtPr>
    <w:sdtContent>
      <w:p w:rsidR="00F740E7" w:rsidRDefault="00FA353E">
        <w:pPr>
          <w:pStyle w:val="ad"/>
          <w:jc w:val="center"/>
        </w:pPr>
        <w:r>
          <w:fldChar w:fldCharType="begin"/>
        </w:r>
        <w:r w:rsidR="00120A0E">
          <w:instrText xml:space="preserve"> PAGE   \* MERGEFORMAT </w:instrText>
        </w:r>
        <w:r>
          <w:fldChar w:fldCharType="separate"/>
        </w:r>
        <w:r w:rsidR="001C2BBE">
          <w:rPr>
            <w:noProof/>
          </w:rPr>
          <w:t>20</w:t>
        </w:r>
        <w:r>
          <w:rPr>
            <w:noProof/>
          </w:rPr>
          <w:fldChar w:fldCharType="end"/>
        </w:r>
      </w:p>
    </w:sdtContent>
  </w:sdt>
  <w:p w:rsidR="00F740E7" w:rsidRDefault="00F740E7">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E0A1166"/>
    <w:lvl w:ilvl="0">
      <w:start w:val="1"/>
      <w:numFmt w:val="bullet"/>
      <w:pStyle w:val="a"/>
      <w:lvlText w:val=""/>
      <w:lvlJc w:val="left"/>
      <w:pPr>
        <w:tabs>
          <w:tab w:val="num" w:pos="360"/>
        </w:tabs>
        <w:ind w:left="360" w:hanging="360"/>
      </w:pPr>
      <w:rPr>
        <w:rFonts w:ascii="Symbol" w:hAnsi="Symbol" w:hint="default"/>
      </w:rPr>
    </w:lvl>
  </w:abstractNum>
  <w:abstractNum w:abstractNumId="1">
    <w:nsid w:val="041950BF"/>
    <w:multiLevelType w:val="hybridMultilevel"/>
    <w:tmpl w:val="E800EB92"/>
    <w:lvl w:ilvl="0" w:tplc="6602BA3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1080"/>
        </w:tabs>
        <w:ind w:left="1080" w:hanging="360"/>
      </w:pPr>
      <w:rPr>
        <w:rFonts w:ascii="Wingdings" w:hAnsi="Wingdings" w:hint="default"/>
      </w:rPr>
    </w:lvl>
    <w:lvl w:ilvl="3" w:tplc="04190001" w:tentative="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
    <w:nsid w:val="06BF74AA"/>
    <w:multiLevelType w:val="multilevel"/>
    <w:tmpl w:val="85E63D28"/>
    <w:lvl w:ilvl="0">
      <w:start w:val="1"/>
      <w:numFmt w:val="decimal"/>
      <w:lvlText w:val="%1."/>
      <w:lvlJc w:val="left"/>
      <w:pPr>
        <w:ind w:left="1773" w:hanging="1065"/>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3">
    <w:nsid w:val="071E3C8F"/>
    <w:multiLevelType w:val="multilevel"/>
    <w:tmpl w:val="5A7225A8"/>
    <w:lvl w:ilvl="0">
      <w:start w:val="3"/>
      <w:numFmt w:val="decimal"/>
      <w:lvlText w:val="%1."/>
      <w:lvlJc w:val="left"/>
      <w:pPr>
        <w:ind w:left="450" w:hanging="450"/>
      </w:pPr>
      <w:rPr>
        <w:rFonts w:hint="default"/>
      </w:rPr>
    </w:lvl>
    <w:lvl w:ilvl="1">
      <w:start w:val="3"/>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4">
    <w:nsid w:val="08763D6D"/>
    <w:multiLevelType w:val="multilevel"/>
    <w:tmpl w:val="863E9EFC"/>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nsid w:val="08BC5706"/>
    <w:multiLevelType w:val="hybridMultilevel"/>
    <w:tmpl w:val="7D2C71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C15240C"/>
    <w:multiLevelType w:val="hybridMultilevel"/>
    <w:tmpl w:val="12D4B57E"/>
    <w:lvl w:ilvl="0" w:tplc="761CAFE2">
      <w:start w:val="1"/>
      <w:numFmt w:val="decimal"/>
      <w:lvlText w:val="%1."/>
      <w:lvlJc w:val="left"/>
      <w:pPr>
        <w:tabs>
          <w:tab w:val="num" w:pos="1134"/>
        </w:tabs>
        <w:ind w:left="0" w:firstLine="709"/>
      </w:pPr>
      <w:rPr>
        <w:rFonts w:ascii="Times New Roman" w:eastAsia="Times New Roman" w:hAnsi="Times New Roman"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38164FB"/>
    <w:multiLevelType w:val="hybridMultilevel"/>
    <w:tmpl w:val="A030CA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4A402D3"/>
    <w:multiLevelType w:val="hybridMultilevel"/>
    <w:tmpl w:val="EE62A3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6AB55CC"/>
    <w:multiLevelType w:val="hybridMultilevel"/>
    <w:tmpl w:val="A50EB104"/>
    <w:lvl w:ilvl="0" w:tplc="04190011">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AB53D15"/>
    <w:multiLevelType w:val="multilevel"/>
    <w:tmpl w:val="283AA75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nsid w:val="1DDE034F"/>
    <w:multiLevelType w:val="hybridMultilevel"/>
    <w:tmpl w:val="607871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EFC5C68"/>
    <w:multiLevelType w:val="hybridMultilevel"/>
    <w:tmpl w:val="4EA8D7D0"/>
    <w:lvl w:ilvl="0" w:tplc="C1ECEC54">
      <w:start w:val="1"/>
      <w:numFmt w:val="decimal"/>
      <w:lvlText w:val="%1."/>
      <w:lvlJc w:val="left"/>
      <w:pPr>
        <w:tabs>
          <w:tab w:val="num" w:pos="6090"/>
        </w:tabs>
        <w:ind w:left="6090" w:hanging="1050"/>
      </w:pPr>
      <w:rPr>
        <w:rFonts w:hint="default"/>
      </w:rPr>
    </w:lvl>
    <w:lvl w:ilvl="1" w:tplc="FBA80004">
      <w:start w:val="1"/>
      <w:numFmt w:val="bullet"/>
      <w:lvlText w:val=""/>
      <w:lvlJc w:val="left"/>
      <w:pPr>
        <w:tabs>
          <w:tab w:val="num" w:pos="6120"/>
        </w:tabs>
        <w:ind w:left="6120" w:hanging="360"/>
      </w:pPr>
      <w:rPr>
        <w:rFonts w:ascii="Symbol" w:hAnsi="Symbol" w:hint="default"/>
      </w:rPr>
    </w:lvl>
    <w:lvl w:ilvl="2" w:tplc="0419001B" w:tentative="1">
      <w:start w:val="1"/>
      <w:numFmt w:val="lowerRoman"/>
      <w:lvlText w:val="%3."/>
      <w:lvlJc w:val="right"/>
      <w:pPr>
        <w:tabs>
          <w:tab w:val="num" w:pos="6840"/>
        </w:tabs>
        <w:ind w:left="6840" w:hanging="180"/>
      </w:pPr>
    </w:lvl>
    <w:lvl w:ilvl="3" w:tplc="0419000F" w:tentative="1">
      <w:start w:val="1"/>
      <w:numFmt w:val="decimal"/>
      <w:lvlText w:val="%4."/>
      <w:lvlJc w:val="left"/>
      <w:pPr>
        <w:tabs>
          <w:tab w:val="num" w:pos="7560"/>
        </w:tabs>
        <w:ind w:left="7560" w:hanging="360"/>
      </w:pPr>
    </w:lvl>
    <w:lvl w:ilvl="4" w:tplc="04190019" w:tentative="1">
      <w:start w:val="1"/>
      <w:numFmt w:val="lowerLetter"/>
      <w:lvlText w:val="%5."/>
      <w:lvlJc w:val="left"/>
      <w:pPr>
        <w:tabs>
          <w:tab w:val="num" w:pos="8280"/>
        </w:tabs>
        <w:ind w:left="8280" w:hanging="360"/>
      </w:pPr>
    </w:lvl>
    <w:lvl w:ilvl="5" w:tplc="0419001B" w:tentative="1">
      <w:start w:val="1"/>
      <w:numFmt w:val="lowerRoman"/>
      <w:lvlText w:val="%6."/>
      <w:lvlJc w:val="right"/>
      <w:pPr>
        <w:tabs>
          <w:tab w:val="num" w:pos="9000"/>
        </w:tabs>
        <w:ind w:left="9000" w:hanging="180"/>
      </w:pPr>
    </w:lvl>
    <w:lvl w:ilvl="6" w:tplc="0419000F" w:tentative="1">
      <w:start w:val="1"/>
      <w:numFmt w:val="decimal"/>
      <w:lvlText w:val="%7."/>
      <w:lvlJc w:val="left"/>
      <w:pPr>
        <w:tabs>
          <w:tab w:val="num" w:pos="9720"/>
        </w:tabs>
        <w:ind w:left="9720" w:hanging="360"/>
      </w:pPr>
    </w:lvl>
    <w:lvl w:ilvl="7" w:tplc="04190019" w:tentative="1">
      <w:start w:val="1"/>
      <w:numFmt w:val="lowerLetter"/>
      <w:lvlText w:val="%8."/>
      <w:lvlJc w:val="left"/>
      <w:pPr>
        <w:tabs>
          <w:tab w:val="num" w:pos="10440"/>
        </w:tabs>
        <w:ind w:left="10440" w:hanging="360"/>
      </w:pPr>
    </w:lvl>
    <w:lvl w:ilvl="8" w:tplc="0419001B" w:tentative="1">
      <w:start w:val="1"/>
      <w:numFmt w:val="lowerRoman"/>
      <w:lvlText w:val="%9."/>
      <w:lvlJc w:val="right"/>
      <w:pPr>
        <w:tabs>
          <w:tab w:val="num" w:pos="11160"/>
        </w:tabs>
        <w:ind w:left="11160" w:hanging="180"/>
      </w:pPr>
    </w:lvl>
  </w:abstractNum>
  <w:abstractNum w:abstractNumId="13">
    <w:nsid w:val="23C319F7"/>
    <w:multiLevelType w:val="multilevel"/>
    <w:tmpl w:val="7D9649A6"/>
    <w:lvl w:ilvl="0">
      <w:start w:val="4"/>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nsid w:val="24C131B7"/>
    <w:multiLevelType w:val="multilevel"/>
    <w:tmpl w:val="CE6CBE4E"/>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5">
    <w:nsid w:val="2B41106A"/>
    <w:multiLevelType w:val="hybridMultilevel"/>
    <w:tmpl w:val="9C420A00"/>
    <w:lvl w:ilvl="0" w:tplc="3EC8CCD4">
      <w:start w:val="1"/>
      <w:numFmt w:val="decimal"/>
      <w:lvlText w:val="2.1.%1."/>
      <w:lvlJc w:val="left"/>
      <w:pPr>
        <w:tabs>
          <w:tab w:val="num" w:pos="1475"/>
        </w:tabs>
        <w:ind w:left="1" w:firstLine="709"/>
      </w:pPr>
      <w:rPr>
        <w:rFonts w:hint="default"/>
      </w:rPr>
    </w:lvl>
    <w:lvl w:ilvl="1" w:tplc="6602BA3E">
      <w:start w:val="1"/>
      <w:numFmt w:val="bullet"/>
      <w:lvlText w:val="–"/>
      <w:lvlJc w:val="left"/>
      <w:pPr>
        <w:tabs>
          <w:tab w:val="num" w:pos="1441"/>
        </w:tabs>
        <w:ind w:left="1441" w:hanging="360"/>
      </w:pPr>
      <w:rPr>
        <w:rFonts w:ascii="Courier New" w:hAnsi="Courier New" w:hint="default"/>
      </w:rPr>
    </w:lvl>
    <w:lvl w:ilvl="2" w:tplc="0419001B" w:tentative="1">
      <w:start w:val="1"/>
      <w:numFmt w:val="lowerRoman"/>
      <w:lvlText w:val="%3."/>
      <w:lvlJc w:val="right"/>
      <w:pPr>
        <w:tabs>
          <w:tab w:val="num" w:pos="2161"/>
        </w:tabs>
        <w:ind w:left="2161" w:hanging="180"/>
      </w:pPr>
    </w:lvl>
    <w:lvl w:ilvl="3" w:tplc="0419000F" w:tentative="1">
      <w:start w:val="1"/>
      <w:numFmt w:val="decimal"/>
      <w:lvlText w:val="%4."/>
      <w:lvlJc w:val="left"/>
      <w:pPr>
        <w:tabs>
          <w:tab w:val="num" w:pos="2881"/>
        </w:tabs>
        <w:ind w:left="2881" w:hanging="360"/>
      </w:pPr>
    </w:lvl>
    <w:lvl w:ilvl="4" w:tplc="04190019" w:tentative="1">
      <w:start w:val="1"/>
      <w:numFmt w:val="lowerLetter"/>
      <w:lvlText w:val="%5."/>
      <w:lvlJc w:val="left"/>
      <w:pPr>
        <w:tabs>
          <w:tab w:val="num" w:pos="3601"/>
        </w:tabs>
        <w:ind w:left="3601" w:hanging="360"/>
      </w:pPr>
    </w:lvl>
    <w:lvl w:ilvl="5" w:tplc="0419001B" w:tentative="1">
      <w:start w:val="1"/>
      <w:numFmt w:val="lowerRoman"/>
      <w:lvlText w:val="%6."/>
      <w:lvlJc w:val="right"/>
      <w:pPr>
        <w:tabs>
          <w:tab w:val="num" w:pos="4321"/>
        </w:tabs>
        <w:ind w:left="4321" w:hanging="180"/>
      </w:pPr>
    </w:lvl>
    <w:lvl w:ilvl="6" w:tplc="0419000F" w:tentative="1">
      <w:start w:val="1"/>
      <w:numFmt w:val="decimal"/>
      <w:lvlText w:val="%7."/>
      <w:lvlJc w:val="left"/>
      <w:pPr>
        <w:tabs>
          <w:tab w:val="num" w:pos="5041"/>
        </w:tabs>
        <w:ind w:left="5041" w:hanging="360"/>
      </w:pPr>
    </w:lvl>
    <w:lvl w:ilvl="7" w:tplc="04190019" w:tentative="1">
      <w:start w:val="1"/>
      <w:numFmt w:val="lowerLetter"/>
      <w:lvlText w:val="%8."/>
      <w:lvlJc w:val="left"/>
      <w:pPr>
        <w:tabs>
          <w:tab w:val="num" w:pos="5761"/>
        </w:tabs>
        <w:ind w:left="5761" w:hanging="360"/>
      </w:pPr>
    </w:lvl>
    <w:lvl w:ilvl="8" w:tplc="0419001B" w:tentative="1">
      <w:start w:val="1"/>
      <w:numFmt w:val="lowerRoman"/>
      <w:lvlText w:val="%9."/>
      <w:lvlJc w:val="right"/>
      <w:pPr>
        <w:tabs>
          <w:tab w:val="num" w:pos="6481"/>
        </w:tabs>
        <w:ind w:left="6481" w:hanging="180"/>
      </w:pPr>
    </w:lvl>
  </w:abstractNum>
  <w:abstractNum w:abstractNumId="16">
    <w:nsid w:val="2CEF7F56"/>
    <w:multiLevelType w:val="hybridMultilevel"/>
    <w:tmpl w:val="AE6AAD4C"/>
    <w:lvl w:ilvl="0" w:tplc="6602BA3E">
      <w:start w:val="1"/>
      <w:numFmt w:val="bullet"/>
      <w:lvlText w:val="–"/>
      <w:lvlJc w:val="left"/>
      <w:pPr>
        <w:tabs>
          <w:tab w:val="num" w:pos="1788"/>
        </w:tabs>
        <w:ind w:left="1788"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7">
    <w:nsid w:val="30AC770E"/>
    <w:multiLevelType w:val="hybridMultilevel"/>
    <w:tmpl w:val="4C1ADA94"/>
    <w:lvl w:ilvl="0" w:tplc="DE18DE4C">
      <w:start w:val="1"/>
      <w:numFmt w:val="decimal"/>
      <w:lvlText w:val="%1)"/>
      <w:lvlJc w:val="left"/>
      <w:pPr>
        <w:ind w:left="1620" w:hanging="1080"/>
      </w:pPr>
      <w:rPr>
        <w:rFonts w:ascii="Times New Roman" w:eastAsia="Times New Roman" w:hAnsi="Times New Roman" w:cs="Times New Roman"/>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8">
    <w:nsid w:val="36273DBD"/>
    <w:multiLevelType w:val="hybridMultilevel"/>
    <w:tmpl w:val="424251EA"/>
    <w:lvl w:ilvl="0" w:tplc="04190001">
      <w:start w:val="1"/>
      <w:numFmt w:val="bullet"/>
      <w:lvlText w:val=""/>
      <w:lvlJc w:val="left"/>
      <w:pPr>
        <w:tabs>
          <w:tab w:val="num" w:pos="786"/>
        </w:tabs>
        <w:ind w:left="78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9">
    <w:nsid w:val="38CB0B43"/>
    <w:multiLevelType w:val="hybridMultilevel"/>
    <w:tmpl w:val="F2D43E14"/>
    <w:lvl w:ilvl="0" w:tplc="3E9A274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0">
    <w:nsid w:val="3B1A0DFA"/>
    <w:multiLevelType w:val="multilevel"/>
    <w:tmpl w:val="403A79E6"/>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3C524C65"/>
    <w:multiLevelType w:val="hybridMultilevel"/>
    <w:tmpl w:val="E830357C"/>
    <w:lvl w:ilvl="0" w:tplc="AA4A673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AA321F9"/>
    <w:multiLevelType w:val="multilevel"/>
    <w:tmpl w:val="7F16DF70"/>
    <w:lvl w:ilvl="0">
      <w:start w:val="6"/>
      <w:numFmt w:val="decimal"/>
      <w:lvlText w:val="%1."/>
      <w:lvlJc w:val="left"/>
      <w:pPr>
        <w:ind w:left="72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3">
    <w:nsid w:val="4DA913EF"/>
    <w:multiLevelType w:val="hybridMultilevel"/>
    <w:tmpl w:val="F3FCBC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530107C3"/>
    <w:multiLevelType w:val="hybridMultilevel"/>
    <w:tmpl w:val="DA408738"/>
    <w:lvl w:ilvl="0" w:tplc="12FE16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nsid w:val="56B06320"/>
    <w:multiLevelType w:val="multilevel"/>
    <w:tmpl w:val="4BE632DC"/>
    <w:lvl w:ilvl="0">
      <w:start w:val="1"/>
      <w:numFmt w:val="decimal"/>
      <w:lvlText w:val="%1."/>
      <w:lvlJc w:val="left"/>
      <w:pPr>
        <w:ind w:left="720" w:hanging="360"/>
      </w:pPr>
      <w:rPr>
        <w:rFonts w:hint="default"/>
      </w:rPr>
    </w:lvl>
    <w:lvl w:ilvl="1">
      <w:start w:val="3"/>
      <w:numFmt w:val="decimal"/>
      <w:isLgl/>
      <w:lvlText w:val="%1.%2."/>
      <w:lvlJc w:val="left"/>
      <w:pPr>
        <w:ind w:left="1536" w:hanging="1125"/>
      </w:pPr>
      <w:rPr>
        <w:rFonts w:hint="default"/>
      </w:rPr>
    </w:lvl>
    <w:lvl w:ilvl="2">
      <w:start w:val="2"/>
      <w:numFmt w:val="decimal"/>
      <w:isLgl/>
      <w:lvlText w:val="%1.%2.%3."/>
      <w:lvlJc w:val="left"/>
      <w:pPr>
        <w:ind w:left="1587" w:hanging="1125"/>
      </w:pPr>
      <w:rPr>
        <w:rFonts w:hint="default"/>
      </w:rPr>
    </w:lvl>
    <w:lvl w:ilvl="3">
      <w:start w:val="3"/>
      <w:numFmt w:val="decimal"/>
      <w:isLgl/>
      <w:lvlText w:val="%1.%2.%3.%4."/>
      <w:lvlJc w:val="left"/>
      <w:pPr>
        <w:ind w:left="1638" w:hanging="1125"/>
      </w:pPr>
      <w:rPr>
        <w:rFonts w:hint="default"/>
      </w:rPr>
    </w:lvl>
    <w:lvl w:ilvl="4">
      <w:start w:val="2"/>
      <w:numFmt w:val="decimal"/>
      <w:isLgl/>
      <w:lvlText w:val="%1.%2.%3.%4.%5."/>
      <w:lvlJc w:val="left"/>
      <w:pPr>
        <w:ind w:left="1689" w:hanging="1125"/>
      </w:pPr>
      <w:rPr>
        <w:rFonts w:hint="default"/>
      </w:rPr>
    </w:lvl>
    <w:lvl w:ilvl="5">
      <w:start w:val="1"/>
      <w:numFmt w:val="decimal"/>
      <w:isLgl/>
      <w:lvlText w:val="%1.%2.%3.%4.%5.%6."/>
      <w:lvlJc w:val="left"/>
      <w:pPr>
        <w:ind w:left="2055" w:hanging="1440"/>
      </w:pPr>
      <w:rPr>
        <w:rFonts w:hint="default"/>
      </w:rPr>
    </w:lvl>
    <w:lvl w:ilvl="6">
      <w:start w:val="1"/>
      <w:numFmt w:val="decimal"/>
      <w:isLgl/>
      <w:lvlText w:val="%1.%2.%3.%4.%5.%6.%7."/>
      <w:lvlJc w:val="left"/>
      <w:pPr>
        <w:ind w:left="2466" w:hanging="1800"/>
      </w:pPr>
      <w:rPr>
        <w:rFonts w:hint="default"/>
      </w:rPr>
    </w:lvl>
    <w:lvl w:ilvl="7">
      <w:start w:val="1"/>
      <w:numFmt w:val="decimal"/>
      <w:isLgl/>
      <w:lvlText w:val="%1.%2.%3.%4.%5.%6.%7.%8."/>
      <w:lvlJc w:val="left"/>
      <w:pPr>
        <w:ind w:left="2517" w:hanging="1800"/>
      </w:pPr>
      <w:rPr>
        <w:rFonts w:hint="default"/>
      </w:rPr>
    </w:lvl>
    <w:lvl w:ilvl="8">
      <w:start w:val="1"/>
      <w:numFmt w:val="decimal"/>
      <w:isLgl/>
      <w:lvlText w:val="%1.%2.%3.%4.%5.%6.%7.%8.%9."/>
      <w:lvlJc w:val="left"/>
      <w:pPr>
        <w:ind w:left="2928" w:hanging="2160"/>
      </w:pPr>
      <w:rPr>
        <w:rFonts w:hint="default"/>
      </w:rPr>
    </w:lvl>
  </w:abstractNum>
  <w:abstractNum w:abstractNumId="26">
    <w:nsid w:val="5A787A72"/>
    <w:multiLevelType w:val="multilevel"/>
    <w:tmpl w:val="F3046AE2"/>
    <w:lvl w:ilvl="0">
      <w:start w:val="3"/>
      <w:numFmt w:val="decimal"/>
      <w:lvlText w:val="%1."/>
      <w:lvlJc w:val="left"/>
      <w:pPr>
        <w:ind w:left="1125" w:hanging="1125"/>
      </w:pPr>
      <w:rPr>
        <w:rFonts w:hint="default"/>
      </w:rPr>
    </w:lvl>
    <w:lvl w:ilvl="1">
      <w:start w:val="3"/>
      <w:numFmt w:val="decimal"/>
      <w:lvlText w:val="%1.%2."/>
      <w:lvlJc w:val="left"/>
      <w:pPr>
        <w:ind w:left="1266" w:hanging="1125"/>
      </w:pPr>
      <w:rPr>
        <w:rFonts w:hint="default"/>
      </w:rPr>
    </w:lvl>
    <w:lvl w:ilvl="2">
      <w:start w:val="2"/>
      <w:numFmt w:val="decimal"/>
      <w:lvlText w:val="%1.%2.%3."/>
      <w:lvlJc w:val="left"/>
      <w:pPr>
        <w:ind w:left="1407" w:hanging="1125"/>
      </w:pPr>
      <w:rPr>
        <w:rFonts w:hint="default"/>
      </w:rPr>
    </w:lvl>
    <w:lvl w:ilvl="3">
      <w:start w:val="3"/>
      <w:numFmt w:val="decimal"/>
      <w:lvlText w:val="%1.%2.%3.%4."/>
      <w:lvlJc w:val="left"/>
      <w:pPr>
        <w:ind w:left="1548" w:hanging="1125"/>
      </w:pPr>
      <w:rPr>
        <w:rFonts w:hint="default"/>
      </w:rPr>
    </w:lvl>
    <w:lvl w:ilvl="4">
      <w:start w:val="2"/>
      <w:numFmt w:val="decimal"/>
      <w:lvlText w:val="%1.%2.%3.%4.%5."/>
      <w:lvlJc w:val="left"/>
      <w:pPr>
        <w:ind w:left="2685" w:hanging="1125"/>
      </w:pPr>
      <w:rPr>
        <w:rFonts w:hint="default"/>
      </w:rPr>
    </w:lvl>
    <w:lvl w:ilvl="5">
      <w:start w:val="1"/>
      <w:numFmt w:val="decimal"/>
      <w:lvlText w:val="%1.%2.%3.%4.%5.%6."/>
      <w:lvlJc w:val="left"/>
      <w:pPr>
        <w:ind w:left="2145" w:hanging="1440"/>
      </w:pPr>
      <w:rPr>
        <w:rFonts w:hint="default"/>
      </w:rPr>
    </w:lvl>
    <w:lvl w:ilvl="6">
      <w:start w:val="1"/>
      <w:numFmt w:val="decimal"/>
      <w:lvlText w:val="%1.%2.%3.%4.%5.%6.%7."/>
      <w:lvlJc w:val="left"/>
      <w:pPr>
        <w:ind w:left="2646" w:hanging="1800"/>
      </w:pPr>
      <w:rPr>
        <w:rFonts w:hint="default"/>
      </w:rPr>
    </w:lvl>
    <w:lvl w:ilvl="7">
      <w:start w:val="1"/>
      <w:numFmt w:val="decimal"/>
      <w:lvlText w:val="%1.%2.%3.%4.%5.%6.%7.%8."/>
      <w:lvlJc w:val="left"/>
      <w:pPr>
        <w:ind w:left="2787" w:hanging="1800"/>
      </w:pPr>
      <w:rPr>
        <w:rFonts w:hint="default"/>
      </w:rPr>
    </w:lvl>
    <w:lvl w:ilvl="8">
      <w:start w:val="1"/>
      <w:numFmt w:val="decimal"/>
      <w:lvlText w:val="%1.%2.%3.%4.%5.%6.%7.%8.%9."/>
      <w:lvlJc w:val="left"/>
      <w:pPr>
        <w:ind w:left="3288" w:hanging="2160"/>
      </w:pPr>
      <w:rPr>
        <w:rFonts w:hint="default"/>
      </w:rPr>
    </w:lvl>
  </w:abstractNum>
  <w:abstractNum w:abstractNumId="27">
    <w:nsid w:val="5DAC5D5D"/>
    <w:multiLevelType w:val="multilevel"/>
    <w:tmpl w:val="CB9E07E6"/>
    <w:lvl w:ilvl="0">
      <w:start w:val="1"/>
      <w:numFmt w:val="decimal"/>
      <w:lvlText w:val="%1."/>
      <w:lvlJc w:val="left"/>
      <w:pPr>
        <w:ind w:left="450" w:hanging="450"/>
      </w:pPr>
      <w:rPr>
        <w:rFonts w:hint="default"/>
      </w:rPr>
    </w:lvl>
    <w:lvl w:ilvl="1">
      <w:start w:val="1"/>
      <w:numFmt w:val="decimal"/>
      <w:lvlText w:val="%1.%2."/>
      <w:lvlJc w:val="left"/>
      <w:pPr>
        <w:ind w:left="1428" w:hanging="7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6048" w:hanging="180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28">
    <w:nsid w:val="62604AB4"/>
    <w:multiLevelType w:val="multilevel"/>
    <w:tmpl w:val="411C2C04"/>
    <w:lvl w:ilvl="0">
      <w:start w:val="2"/>
      <w:numFmt w:val="decimal"/>
      <w:lvlText w:val="%1."/>
      <w:lvlJc w:val="left"/>
      <w:pPr>
        <w:tabs>
          <w:tab w:val="num" w:pos="435"/>
        </w:tabs>
        <w:ind w:left="435" w:hanging="435"/>
      </w:pPr>
      <w:rPr>
        <w:rFonts w:hint="default"/>
        <w:b/>
      </w:rPr>
    </w:lvl>
    <w:lvl w:ilvl="1">
      <w:start w:val="1"/>
      <w:numFmt w:val="decimal"/>
      <w:lvlText w:val="%1.%2."/>
      <w:lvlJc w:val="left"/>
      <w:pPr>
        <w:tabs>
          <w:tab w:val="num" w:pos="1350"/>
        </w:tabs>
        <w:ind w:left="1350" w:hanging="720"/>
      </w:pPr>
      <w:rPr>
        <w:rFonts w:hint="default"/>
        <w:b/>
      </w:rPr>
    </w:lvl>
    <w:lvl w:ilvl="2">
      <w:start w:val="1"/>
      <w:numFmt w:val="decimal"/>
      <w:lvlText w:val="%1.%2.%3."/>
      <w:lvlJc w:val="left"/>
      <w:pPr>
        <w:tabs>
          <w:tab w:val="num" w:pos="1980"/>
        </w:tabs>
        <w:ind w:left="1980" w:hanging="720"/>
      </w:pPr>
      <w:rPr>
        <w:rFonts w:hint="default"/>
        <w:b/>
      </w:rPr>
    </w:lvl>
    <w:lvl w:ilvl="3">
      <w:start w:val="1"/>
      <w:numFmt w:val="decimal"/>
      <w:lvlText w:val="%1.%2.%3.%4."/>
      <w:lvlJc w:val="left"/>
      <w:pPr>
        <w:tabs>
          <w:tab w:val="num" w:pos="2970"/>
        </w:tabs>
        <w:ind w:left="2970" w:hanging="1080"/>
      </w:pPr>
      <w:rPr>
        <w:rFonts w:hint="default"/>
        <w:b/>
      </w:rPr>
    </w:lvl>
    <w:lvl w:ilvl="4">
      <w:start w:val="1"/>
      <w:numFmt w:val="decimal"/>
      <w:lvlText w:val="%1.%2.%3.%4.%5."/>
      <w:lvlJc w:val="left"/>
      <w:pPr>
        <w:tabs>
          <w:tab w:val="num" w:pos="3600"/>
        </w:tabs>
        <w:ind w:left="3600" w:hanging="1080"/>
      </w:pPr>
      <w:rPr>
        <w:rFonts w:hint="default"/>
        <w:b/>
      </w:rPr>
    </w:lvl>
    <w:lvl w:ilvl="5">
      <w:start w:val="1"/>
      <w:numFmt w:val="decimal"/>
      <w:lvlText w:val="%1.%2.%3.%4.%5.%6."/>
      <w:lvlJc w:val="left"/>
      <w:pPr>
        <w:tabs>
          <w:tab w:val="num" w:pos="4590"/>
        </w:tabs>
        <w:ind w:left="4590" w:hanging="1440"/>
      </w:pPr>
      <w:rPr>
        <w:rFonts w:hint="default"/>
        <w:b/>
      </w:rPr>
    </w:lvl>
    <w:lvl w:ilvl="6">
      <w:start w:val="1"/>
      <w:numFmt w:val="decimal"/>
      <w:lvlText w:val="%1.%2.%3.%4.%5.%6.%7."/>
      <w:lvlJc w:val="left"/>
      <w:pPr>
        <w:tabs>
          <w:tab w:val="num" w:pos="5580"/>
        </w:tabs>
        <w:ind w:left="5580" w:hanging="1800"/>
      </w:pPr>
      <w:rPr>
        <w:rFonts w:hint="default"/>
        <w:b/>
      </w:rPr>
    </w:lvl>
    <w:lvl w:ilvl="7">
      <w:start w:val="1"/>
      <w:numFmt w:val="decimal"/>
      <w:lvlText w:val="%1.%2.%3.%4.%5.%6.%7.%8."/>
      <w:lvlJc w:val="left"/>
      <w:pPr>
        <w:tabs>
          <w:tab w:val="num" w:pos="6210"/>
        </w:tabs>
        <w:ind w:left="6210" w:hanging="1800"/>
      </w:pPr>
      <w:rPr>
        <w:rFonts w:hint="default"/>
        <w:b/>
      </w:rPr>
    </w:lvl>
    <w:lvl w:ilvl="8">
      <w:start w:val="1"/>
      <w:numFmt w:val="decimal"/>
      <w:lvlText w:val="%1.%2.%3.%4.%5.%6.%7.%8.%9."/>
      <w:lvlJc w:val="left"/>
      <w:pPr>
        <w:tabs>
          <w:tab w:val="num" w:pos="7200"/>
        </w:tabs>
        <w:ind w:left="7200" w:hanging="2160"/>
      </w:pPr>
      <w:rPr>
        <w:rFonts w:hint="default"/>
        <w:b/>
      </w:rPr>
    </w:lvl>
  </w:abstractNum>
  <w:abstractNum w:abstractNumId="29">
    <w:nsid w:val="6380040B"/>
    <w:multiLevelType w:val="hybridMultilevel"/>
    <w:tmpl w:val="778840DC"/>
    <w:lvl w:ilvl="0" w:tplc="6602BA3E">
      <w:start w:val="1"/>
      <w:numFmt w:val="bullet"/>
      <w:lvlText w:val="–"/>
      <w:lvlJc w:val="left"/>
      <w:pPr>
        <w:tabs>
          <w:tab w:val="num" w:pos="1788"/>
        </w:tabs>
        <w:ind w:left="1788"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52803C4"/>
    <w:multiLevelType w:val="multilevel"/>
    <w:tmpl w:val="29D40E5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666D3C97"/>
    <w:multiLevelType w:val="hybridMultilevel"/>
    <w:tmpl w:val="29CE26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7B550C4"/>
    <w:multiLevelType w:val="hybridMultilevel"/>
    <w:tmpl w:val="0D70CB0C"/>
    <w:lvl w:ilvl="0" w:tplc="A4583244">
      <w:start w:val="1"/>
      <w:numFmt w:val="decimal"/>
      <w:lvlText w:val="4.%1."/>
      <w:lvlJc w:val="left"/>
      <w:pPr>
        <w:tabs>
          <w:tab w:val="num" w:pos="1247"/>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8566A80"/>
    <w:multiLevelType w:val="hybridMultilevel"/>
    <w:tmpl w:val="00F6385C"/>
    <w:lvl w:ilvl="0" w:tplc="0C7E7C88">
      <w:start w:val="1"/>
      <w:numFmt w:val="decimal"/>
      <w:lvlText w:val="2.4.%1."/>
      <w:lvlJc w:val="left"/>
      <w:pPr>
        <w:tabs>
          <w:tab w:val="num" w:pos="1474"/>
        </w:tabs>
        <w:ind w:left="0" w:firstLine="709"/>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69B049EE"/>
    <w:multiLevelType w:val="hybridMultilevel"/>
    <w:tmpl w:val="D562B080"/>
    <w:lvl w:ilvl="0" w:tplc="A34660A2">
      <w:start w:val="1"/>
      <w:numFmt w:val="decimal"/>
      <w:lvlText w:val="%1."/>
      <w:lvlJc w:val="left"/>
      <w:pPr>
        <w:ind w:left="720" w:hanging="360"/>
      </w:pPr>
      <w:rPr>
        <w:rFonts w:hint="default"/>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0750269"/>
    <w:multiLevelType w:val="hybridMultilevel"/>
    <w:tmpl w:val="144610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6586534"/>
    <w:multiLevelType w:val="multilevel"/>
    <w:tmpl w:val="7E585D6A"/>
    <w:lvl w:ilvl="0">
      <w:start w:val="2"/>
      <w:numFmt w:val="decimal"/>
      <w:lvlText w:val="%1."/>
      <w:lvlJc w:val="left"/>
      <w:pPr>
        <w:ind w:left="660" w:hanging="660"/>
      </w:pPr>
      <w:rPr>
        <w:rFonts w:hint="default"/>
      </w:rPr>
    </w:lvl>
    <w:lvl w:ilvl="1">
      <w:start w:val="1"/>
      <w:numFmt w:val="decimal"/>
      <w:lvlText w:val="%1.%2."/>
      <w:lvlJc w:val="left"/>
      <w:pPr>
        <w:ind w:left="1014" w:hanging="660"/>
      </w:pPr>
      <w:rPr>
        <w:rFonts w:hint="default"/>
      </w:rPr>
    </w:lvl>
    <w:lvl w:ilvl="2">
      <w:start w:val="10"/>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nsid w:val="7DD23DAF"/>
    <w:multiLevelType w:val="hybridMultilevel"/>
    <w:tmpl w:val="CD4C913A"/>
    <w:lvl w:ilvl="0" w:tplc="248C73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24"/>
  </w:num>
  <w:num w:numId="3">
    <w:abstractNumId w:val="12"/>
  </w:num>
  <w:num w:numId="4">
    <w:abstractNumId w:val="6"/>
  </w:num>
  <w:num w:numId="5">
    <w:abstractNumId w:val="16"/>
  </w:num>
  <w:num w:numId="6">
    <w:abstractNumId w:val="29"/>
  </w:num>
  <w:num w:numId="7">
    <w:abstractNumId w:val="15"/>
  </w:num>
  <w:num w:numId="8">
    <w:abstractNumId w:val="33"/>
  </w:num>
  <w:num w:numId="9">
    <w:abstractNumId w:val="32"/>
  </w:num>
  <w:num w:numId="10">
    <w:abstractNumId w:val="1"/>
  </w:num>
  <w:num w:numId="11">
    <w:abstractNumId w:val="36"/>
  </w:num>
  <w:num w:numId="12">
    <w:abstractNumId w:val="13"/>
  </w:num>
  <w:num w:numId="13">
    <w:abstractNumId w:val="34"/>
  </w:num>
  <w:num w:numId="14">
    <w:abstractNumId w:val="19"/>
  </w:num>
  <w:num w:numId="15">
    <w:abstractNumId w:val="27"/>
  </w:num>
  <w:num w:numId="16">
    <w:abstractNumId w:val="8"/>
  </w:num>
  <w:num w:numId="17">
    <w:abstractNumId w:val="35"/>
  </w:num>
  <w:num w:numId="18">
    <w:abstractNumId w:val="30"/>
  </w:num>
  <w:num w:numId="19">
    <w:abstractNumId w:val="4"/>
  </w:num>
  <w:num w:numId="20">
    <w:abstractNumId w:val="28"/>
  </w:num>
  <w:num w:numId="21">
    <w:abstractNumId w:val="23"/>
  </w:num>
  <w:num w:numId="22">
    <w:abstractNumId w:val="5"/>
  </w:num>
  <w:num w:numId="23">
    <w:abstractNumId w:val="7"/>
  </w:num>
  <w:num w:numId="24">
    <w:abstractNumId w:val="14"/>
  </w:num>
  <w:num w:numId="25">
    <w:abstractNumId w:val="21"/>
  </w:num>
  <w:num w:numId="26">
    <w:abstractNumId w:val="31"/>
  </w:num>
  <w:num w:numId="27">
    <w:abstractNumId w:val="11"/>
  </w:num>
  <w:num w:numId="28">
    <w:abstractNumId w:val="22"/>
  </w:num>
  <w:num w:numId="29">
    <w:abstractNumId w:val="25"/>
  </w:num>
  <w:num w:numId="30">
    <w:abstractNumId w:val="26"/>
  </w:num>
  <w:num w:numId="31">
    <w:abstractNumId w:val="20"/>
  </w:num>
  <w:num w:numId="32">
    <w:abstractNumId w:val="3"/>
  </w:num>
  <w:num w:numId="3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num>
  <w:num w:numId="35">
    <w:abstractNumId w:val="10"/>
  </w:num>
  <w:num w:numId="36">
    <w:abstractNumId w:val="37"/>
  </w:num>
  <w:num w:numId="37">
    <w:abstractNumId w:val="9"/>
  </w:num>
  <w:num w:numId="38">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8"/>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131F33"/>
    <w:rsid w:val="00076A06"/>
    <w:rsid w:val="00093AFD"/>
    <w:rsid w:val="00120A0E"/>
    <w:rsid w:val="00130635"/>
    <w:rsid w:val="00131F33"/>
    <w:rsid w:val="00150254"/>
    <w:rsid w:val="00166FFB"/>
    <w:rsid w:val="00191329"/>
    <w:rsid w:val="001A1F43"/>
    <w:rsid w:val="001C2BBE"/>
    <w:rsid w:val="001D0A8F"/>
    <w:rsid w:val="002227B8"/>
    <w:rsid w:val="0023146F"/>
    <w:rsid w:val="00236E0B"/>
    <w:rsid w:val="003270AE"/>
    <w:rsid w:val="003461F9"/>
    <w:rsid w:val="0037034D"/>
    <w:rsid w:val="00426A17"/>
    <w:rsid w:val="00445B5D"/>
    <w:rsid w:val="004657CF"/>
    <w:rsid w:val="004C37C7"/>
    <w:rsid w:val="00517031"/>
    <w:rsid w:val="00541F59"/>
    <w:rsid w:val="005539D2"/>
    <w:rsid w:val="00582EDF"/>
    <w:rsid w:val="00584956"/>
    <w:rsid w:val="005E5830"/>
    <w:rsid w:val="006069CC"/>
    <w:rsid w:val="00622AEC"/>
    <w:rsid w:val="0063231F"/>
    <w:rsid w:val="00664633"/>
    <w:rsid w:val="00674BD5"/>
    <w:rsid w:val="006A6877"/>
    <w:rsid w:val="006C1192"/>
    <w:rsid w:val="006C3D1B"/>
    <w:rsid w:val="006E00B6"/>
    <w:rsid w:val="00712B96"/>
    <w:rsid w:val="0076004C"/>
    <w:rsid w:val="00786B2C"/>
    <w:rsid w:val="007C39EB"/>
    <w:rsid w:val="00805392"/>
    <w:rsid w:val="00855A70"/>
    <w:rsid w:val="008D0B48"/>
    <w:rsid w:val="008D33FF"/>
    <w:rsid w:val="008D6728"/>
    <w:rsid w:val="00942A8F"/>
    <w:rsid w:val="0095016B"/>
    <w:rsid w:val="009A2F16"/>
    <w:rsid w:val="009B38D6"/>
    <w:rsid w:val="00A655E9"/>
    <w:rsid w:val="00A67261"/>
    <w:rsid w:val="00A95B9F"/>
    <w:rsid w:val="00AB3D03"/>
    <w:rsid w:val="00B75791"/>
    <w:rsid w:val="00BD5B90"/>
    <w:rsid w:val="00C300DE"/>
    <w:rsid w:val="00C50378"/>
    <w:rsid w:val="00CA1316"/>
    <w:rsid w:val="00CF38BD"/>
    <w:rsid w:val="00D15ACD"/>
    <w:rsid w:val="00D42F63"/>
    <w:rsid w:val="00D84C71"/>
    <w:rsid w:val="00E3147B"/>
    <w:rsid w:val="00E51E8E"/>
    <w:rsid w:val="00E6265F"/>
    <w:rsid w:val="00ED0908"/>
    <w:rsid w:val="00F27A0A"/>
    <w:rsid w:val="00F4746E"/>
    <w:rsid w:val="00F740E7"/>
    <w:rsid w:val="00F950B4"/>
    <w:rsid w:val="00FA353E"/>
    <w:rsid w:val="00FD0A9A"/>
    <w:rsid w:val="00FF13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_x0000_s1041"/>
        <o:r id="V:Rule2" type="connector" idref="#_x0000_s1040"/>
        <o:r id="V:Rule3" type="connector" idref="#_x0000_s1042"/>
        <o:r id="V:Rule4" type="connector" idref="#_x0000_s1043"/>
        <o:r id="V:Rule5" type="connector" idref="#_x0000_s1045"/>
        <o:r id="V:Rule6" type="connector" idref="#_x0000_s10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131F33"/>
    <w:rPr>
      <w:sz w:val="24"/>
      <w:szCs w:val="24"/>
    </w:rPr>
  </w:style>
  <w:style w:type="paragraph" w:styleId="1">
    <w:name w:val="heading 1"/>
    <w:basedOn w:val="a0"/>
    <w:next w:val="a0"/>
    <w:link w:val="10"/>
    <w:qFormat/>
    <w:rsid w:val="00E3147B"/>
    <w:pPr>
      <w:keepNext/>
      <w:spacing w:before="240" w:after="60"/>
      <w:outlineLvl w:val="0"/>
    </w:pPr>
    <w:rPr>
      <w:rFonts w:ascii="Arial" w:hAnsi="Arial"/>
      <w:b/>
      <w:bCs/>
      <w:kern w:val="32"/>
      <w:sz w:val="32"/>
      <w:szCs w:val="32"/>
      <w:lang w:val="en-US"/>
    </w:rPr>
  </w:style>
  <w:style w:type="paragraph" w:styleId="2">
    <w:name w:val="heading 2"/>
    <w:basedOn w:val="a0"/>
    <w:next w:val="a0"/>
    <w:link w:val="20"/>
    <w:qFormat/>
    <w:rsid w:val="00E3147B"/>
    <w:pPr>
      <w:keepNext/>
      <w:spacing w:before="240" w:after="60"/>
      <w:outlineLvl w:val="1"/>
    </w:pPr>
    <w:rPr>
      <w:rFonts w:ascii="Arial" w:hAnsi="Arial"/>
      <w:b/>
      <w:bCs/>
      <w:i/>
      <w:iCs/>
      <w:sz w:val="28"/>
      <w:szCs w:val="28"/>
      <w:lang w:val="en-US"/>
    </w:rPr>
  </w:style>
  <w:style w:type="paragraph" w:styleId="3">
    <w:name w:val="heading 3"/>
    <w:basedOn w:val="a0"/>
    <w:next w:val="a0"/>
    <w:link w:val="30"/>
    <w:qFormat/>
    <w:rsid w:val="00E3147B"/>
    <w:pPr>
      <w:keepNext/>
      <w:spacing w:before="240" w:after="60"/>
      <w:outlineLvl w:val="2"/>
    </w:pPr>
    <w:rPr>
      <w:rFonts w:ascii="Arial" w:hAnsi="Arial"/>
      <w:b/>
      <w:bCs/>
      <w:sz w:val="26"/>
      <w:szCs w:val="26"/>
      <w:lang w:val="en-US"/>
    </w:rPr>
  </w:style>
  <w:style w:type="paragraph" w:styleId="4">
    <w:name w:val="heading 4"/>
    <w:basedOn w:val="a0"/>
    <w:next w:val="a0"/>
    <w:link w:val="40"/>
    <w:qFormat/>
    <w:rsid w:val="00E3147B"/>
    <w:pPr>
      <w:keepNext/>
      <w:outlineLvl w:val="3"/>
    </w:pPr>
    <w:rPr>
      <w:b/>
      <w:sz w:val="28"/>
      <w:szCs w:val="20"/>
    </w:rPr>
  </w:style>
  <w:style w:type="paragraph" w:styleId="5">
    <w:name w:val="heading 5"/>
    <w:basedOn w:val="a0"/>
    <w:next w:val="a0"/>
    <w:link w:val="50"/>
    <w:qFormat/>
    <w:rsid w:val="00E3147B"/>
    <w:pPr>
      <w:spacing w:before="240" w:after="60"/>
      <w:outlineLvl w:val="4"/>
    </w:pPr>
    <w:rPr>
      <w:rFonts w:ascii="Century" w:hAnsi="Century"/>
      <w:b/>
      <w:bCs/>
      <w:i/>
      <w:iCs/>
      <w:sz w:val="26"/>
      <w:szCs w:val="26"/>
      <w:lang w:val="en-US"/>
    </w:rPr>
  </w:style>
  <w:style w:type="paragraph" w:styleId="6">
    <w:name w:val="heading 6"/>
    <w:basedOn w:val="a0"/>
    <w:next w:val="a0"/>
    <w:link w:val="60"/>
    <w:qFormat/>
    <w:rsid w:val="00E3147B"/>
    <w:pPr>
      <w:spacing w:before="240" w:after="60"/>
      <w:outlineLvl w:val="5"/>
    </w:pPr>
    <w:rPr>
      <w:b/>
      <w:bCs/>
      <w:sz w:val="22"/>
      <w:szCs w:val="22"/>
      <w:lang w:val="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rmal (Web)"/>
    <w:basedOn w:val="a0"/>
    <w:link w:val="a5"/>
    <w:unhideWhenUsed/>
    <w:rsid w:val="00131F33"/>
    <w:pPr>
      <w:spacing w:before="100" w:beforeAutospacing="1" w:after="100" w:afterAutospacing="1"/>
    </w:pPr>
  </w:style>
  <w:style w:type="character" w:styleId="a6">
    <w:name w:val="Strong"/>
    <w:qFormat/>
    <w:rsid w:val="00131F33"/>
    <w:rPr>
      <w:b/>
      <w:bCs/>
    </w:rPr>
  </w:style>
  <w:style w:type="paragraph" w:customStyle="1" w:styleId="s1">
    <w:name w:val="s_1"/>
    <w:basedOn w:val="a0"/>
    <w:rsid w:val="00131F33"/>
    <w:pPr>
      <w:ind w:firstLine="720"/>
      <w:jc w:val="both"/>
    </w:pPr>
    <w:rPr>
      <w:rFonts w:ascii="Arial" w:hAnsi="Arial" w:cs="Arial"/>
      <w:sz w:val="26"/>
      <w:szCs w:val="26"/>
    </w:rPr>
  </w:style>
  <w:style w:type="paragraph" w:styleId="a7">
    <w:name w:val="List Paragraph"/>
    <w:basedOn w:val="a0"/>
    <w:qFormat/>
    <w:rsid w:val="00131F33"/>
    <w:pPr>
      <w:ind w:left="720"/>
      <w:contextualSpacing/>
    </w:pPr>
  </w:style>
  <w:style w:type="paragraph" w:styleId="a8">
    <w:name w:val="footnote text"/>
    <w:basedOn w:val="a0"/>
    <w:link w:val="a9"/>
    <w:uiPriority w:val="99"/>
    <w:unhideWhenUsed/>
    <w:rsid w:val="00131F33"/>
    <w:pPr>
      <w:ind w:firstLine="720"/>
      <w:jc w:val="both"/>
    </w:pPr>
    <w:rPr>
      <w:rFonts w:ascii="Tms Rmn" w:eastAsiaTheme="minorEastAsia" w:hAnsi="Tms Rmn"/>
      <w:sz w:val="20"/>
      <w:szCs w:val="20"/>
    </w:rPr>
  </w:style>
  <w:style w:type="character" w:customStyle="1" w:styleId="a9">
    <w:name w:val="Текст сноски Знак"/>
    <w:basedOn w:val="a1"/>
    <w:link w:val="a8"/>
    <w:uiPriority w:val="99"/>
    <w:rsid w:val="00131F33"/>
    <w:rPr>
      <w:rFonts w:ascii="Tms Rmn" w:eastAsiaTheme="minorEastAsia" w:hAnsi="Tms Rmn"/>
    </w:rPr>
  </w:style>
  <w:style w:type="character" w:styleId="aa">
    <w:name w:val="footnote reference"/>
    <w:basedOn w:val="a1"/>
    <w:uiPriority w:val="99"/>
    <w:unhideWhenUsed/>
    <w:rsid w:val="00131F33"/>
    <w:rPr>
      <w:vertAlign w:val="superscript"/>
    </w:rPr>
  </w:style>
  <w:style w:type="character" w:styleId="ab">
    <w:name w:val="Hyperlink"/>
    <w:rsid w:val="00541F59"/>
    <w:rPr>
      <w:color w:val="0000FF"/>
      <w:u w:val="single"/>
    </w:rPr>
  </w:style>
  <w:style w:type="paragraph" w:customStyle="1" w:styleId="Default">
    <w:name w:val="Default"/>
    <w:rsid w:val="00FF1318"/>
    <w:pPr>
      <w:autoSpaceDE w:val="0"/>
      <w:autoSpaceDN w:val="0"/>
      <w:adjustRightInd w:val="0"/>
    </w:pPr>
    <w:rPr>
      <w:color w:val="000000"/>
      <w:sz w:val="24"/>
      <w:szCs w:val="24"/>
    </w:rPr>
  </w:style>
  <w:style w:type="table" w:styleId="ac">
    <w:name w:val="Table Grid"/>
    <w:basedOn w:val="a2"/>
    <w:uiPriority w:val="99"/>
    <w:rsid w:val="002227B8"/>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header"/>
    <w:basedOn w:val="a0"/>
    <w:link w:val="ae"/>
    <w:rsid w:val="00F740E7"/>
    <w:pPr>
      <w:tabs>
        <w:tab w:val="center" w:pos="4677"/>
        <w:tab w:val="right" w:pos="9355"/>
      </w:tabs>
    </w:pPr>
  </w:style>
  <w:style w:type="character" w:customStyle="1" w:styleId="ae">
    <w:name w:val="Верхний колонтитул Знак"/>
    <w:basedOn w:val="a1"/>
    <w:link w:val="ad"/>
    <w:rsid w:val="00F740E7"/>
    <w:rPr>
      <w:sz w:val="24"/>
      <w:szCs w:val="24"/>
    </w:rPr>
  </w:style>
  <w:style w:type="paragraph" w:styleId="af">
    <w:name w:val="footer"/>
    <w:basedOn w:val="a0"/>
    <w:link w:val="af0"/>
    <w:rsid w:val="00F740E7"/>
    <w:pPr>
      <w:tabs>
        <w:tab w:val="center" w:pos="4677"/>
        <w:tab w:val="right" w:pos="9355"/>
      </w:tabs>
    </w:pPr>
  </w:style>
  <w:style w:type="character" w:customStyle="1" w:styleId="af0">
    <w:name w:val="Нижний колонтитул Знак"/>
    <w:basedOn w:val="a1"/>
    <w:link w:val="af"/>
    <w:rsid w:val="00F740E7"/>
    <w:rPr>
      <w:sz w:val="24"/>
      <w:szCs w:val="24"/>
    </w:rPr>
  </w:style>
  <w:style w:type="character" w:customStyle="1" w:styleId="10">
    <w:name w:val="Заголовок 1 Знак"/>
    <w:basedOn w:val="a1"/>
    <w:link w:val="1"/>
    <w:rsid w:val="00E3147B"/>
    <w:rPr>
      <w:rFonts w:ascii="Arial" w:hAnsi="Arial"/>
      <w:b/>
      <w:bCs/>
      <w:kern w:val="32"/>
      <w:sz w:val="32"/>
      <w:szCs w:val="32"/>
      <w:lang w:val="en-US"/>
    </w:rPr>
  </w:style>
  <w:style w:type="character" w:customStyle="1" w:styleId="20">
    <w:name w:val="Заголовок 2 Знак"/>
    <w:basedOn w:val="a1"/>
    <w:link w:val="2"/>
    <w:rsid w:val="00E3147B"/>
    <w:rPr>
      <w:rFonts w:ascii="Arial" w:hAnsi="Arial"/>
      <w:b/>
      <w:bCs/>
      <w:i/>
      <w:iCs/>
      <w:sz w:val="28"/>
      <w:szCs w:val="28"/>
      <w:lang w:val="en-US"/>
    </w:rPr>
  </w:style>
  <w:style w:type="character" w:customStyle="1" w:styleId="30">
    <w:name w:val="Заголовок 3 Знак"/>
    <w:basedOn w:val="a1"/>
    <w:link w:val="3"/>
    <w:rsid w:val="00E3147B"/>
    <w:rPr>
      <w:rFonts w:ascii="Arial" w:hAnsi="Arial"/>
      <w:b/>
      <w:bCs/>
      <w:sz w:val="26"/>
      <w:szCs w:val="26"/>
      <w:lang w:val="en-US"/>
    </w:rPr>
  </w:style>
  <w:style w:type="character" w:customStyle="1" w:styleId="40">
    <w:name w:val="Заголовок 4 Знак"/>
    <w:basedOn w:val="a1"/>
    <w:link w:val="4"/>
    <w:rsid w:val="00E3147B"/>
    <w:rPr>
      <w:b/>
      <w:sz w:val="28"/>
    </w:rPr>
  </w:style>
  <w:style w:type="character" w:customStyle="1" w:styleId="50">
    <w:name w:val="Заголовок 5 Знак"/>
    <w:basedOn w:val="a1"/>
    <w:link w:val="5"/>
    <w:rsid w:val="00E3147B"/>
    <w:rPr>
      <w:rFonts w:ascii="Century" w:hAnsi="Century"/>
      <w:b/>
      <w:bCs/>
      <w:i/>
      <w:iCs/>
      <w:sz w:val="26"/>
      <w:szCs w:val="26"/>
      <w:lang w:val="en-US"/>
    </w:rPr>
  </w:style>
  <w:style w:type="character" w:customStyle="1" w:styleId="60">
    <w:name w:val="Заголовок 6 Знак"/>
    <w:basedOn w:val="a1"/>
    <w:link w:val="6"/>
    <w:rsid w:val="00E3147B"/>
    <w:rPr>
      <w:b/>
      <w:bCs/>
      <w:sz w:val="22"/>
      <w:szCs w:val="22"/>
      <w:lang w:val="en-US"/>
    </w:rPr>
  </w:style>
  <w:style w:type="character" w:customStyle="1" w:styleId="af1">
    <w:name w:val="Гипертекстовая ссылка"/>
    <w:uiPriority w:val="99"/>
    <w:rsid w:val="00E3147B"/>
    <w:rPr>
      <w:b/>
      <w:color w:val="008000"/>
    </w:rPr>
  </w:style>
  <w:style w:type="paragraph" w:customStyle="1" w:styleId="ConsPlusNormal">
    <w:name w:val="ConsPlusNormal"/>
    <w:link w:val="ConsPlusNormal0"/>
    <w:rsid w:val="00E3147B"/>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E3147B"/>
    <w:rPr>
      <w:rFonts w:ascii="Arial" w:hAnsi="Arial" w:cs="Arial"/>
    </w:rPr>
  </w:style>
  <w:style w:type="character" w:customStyle="1" w:styleId="a5">
    <w:name w:val="Обычный (веб) Знак"/>
    <w:link w:val="a4"/>
    <w:rsid w:val="00E3147B"/>
    <w:rPr>
      <w:sz w:val="24"/>
      <w:szCs w:val="24"/>
    </w:rPr>
  </w:style>
  <w:style w:type="paragraph" w:customStyle="1" w:styleId="ConsTitle">
    <w:name w:val="ConsTitle"/>
    <w:rsid w:val="00E3147B"/>
    <w:pPr>
      <w:widowControl w:val="0"/>
    </w:pPr>
    <w:rPr>
      <w:rFonts w:ascii="Arial" w:hAnsi="Arial"/>
      <w:b/>
      <w:snapToGrid w:val="0"/>
    </w:rPr>
  </w:style>
  <w:style w:type="paragraph" w:styleId="21">
    <w:name w:val="Body Text 2"/>
    <w:basedOn w:val="a0"/>
    <w:link w:val="22"/>
    <w:rsid w:val="00E3147B"/>
    <w:pPr>
      <w:jc w:val="both"/>
    </w:pPr>
    <w:rPr>
      <w:sz w:val="22"/>
      <w:szCs w:val="20"/>
    </w:rPr>
  </w:style>
  <w:style w:type="character" w:customStyle="1" w:styleId="22">
    <w:name w:val="Основной текст 2 Знак"/>
    <w:basedOn w:val="a1"/>
    <w:link w:val="21"/>
    <w:rsid w:val="00E3147B"/>
    <w:rPr>
      <w:sz w:val="22"/>
    </w:rPr>
  </w:style>
  <w:style w:type="paragraph" w:customStyle="1" w:styleId="ConsNonformat">
    <w:name w:val="ConsNonformat"/>
    <w:rsid w:val="00E3147B"/>
    <w:pPr>
      <w:widowControl w:val="0"/>
    </w:pPr>
    <w:rPr>
      <w:rFonts w:ascii="Courier New" w:hAnsi="Courier New"/>
      <w:snapToGrid w:val="0"/>
    </w:rPr>
  </w:style>
  <w:style w:type="character" w:styleId="af2">
    <w:name w:val="page number"/>
    <w:basedOn w:val="a1"/>
    <w:rsid w:val="00E3147B"/>
  </w:style>
  <w:style w:type="character" w:customStyle="1" w:styleId="11">
    <w:name w:val="Стиль1 Знак"/>
    <w:link w:val="12"/>
    <w:locked/>
    <w:rsid w:val="00E3147B"/>
    <w:rPr>
      <w:spacing w:val="20"/>
    </w:rPr>
  </w:style>
  <w:style w:type="paragraph" w:customStyle="1" w:styleId="12">
    <w:name w:val="Стиль1"/>
    <w:basedOn w:val="a0"/>
    <w:link w:val="11"/>
    <w:qFormat/>
    <w:rsid w:val="00E3147B"/>
    <w:pPr>
      <w:widowControl w:val="0"/>
      <w:autoSpaceDE w:val="0"/>
      <w:autoSpaceDN w:val="0"/>
      <w:adjustRightInd w:val="0"/>
      <w:jc w:val="center"/>
    </w:pPr>
    <w:rPr>
      <w:spacing w:val="20"/>
      <w:sz w:val="20"/>
      <w:szCs w:val="20"/>
    </w:rPr>
  </w:style>
  <w:style w:type="paragraph" w:customStyle="1" w:styleId="120">
    <w:name w:val="Обычный + 12 пт"/>
    <w:aliases w:val="не полужирный,не курсив,Справа:  0,02 см,уплотненный на  ...."/>
    <w:basedOn w:val="12"/>
    <w:rsid w:val="00E3147B"/>
    <w:rPr>
      <w:b/>
      <w:bCs/>
      <w:sz w:val="32"/>
      <w:szCs w:val="32"/>
    </w:rPr>
  </w:style>
  <w:style w:type="paragraph" w:styleId="af3">
    <w:name w:val="Body Text Indent"/>
    <w:basedOn w:val="a0"/>
    <w:link w:val="af4"/>
    <w:unhideWhenUsed/>
    <w:rsid w:val="00E3147B"/>
    <w:pPr>
      <w:spacing w:after="120"/>
      <w:ind w:left="283"/>
    </w:pPr>
  </w:style>
  <w:style w:type="character" w:customStyle="1" w:styleId="af4">
    <w:name w:val="Основной текст с отступом Знак"/>
    <w:basedOn w:val="a1"/>
    <w:link w:val="af3"/>
    <w:rsid w:val="00E3147B"/>
    <w:rPr>
      <w:sz w:val="24"/>
      <w:szCs w:val="24"/>
    </w:rPr>
  </w:style>
  <w:style w:type="paragraph" w:styleId="23">
    <w:name w:val="Body Text Indent 2"/>
    <w:basedOn w:val="a0"/>
    <w:link w:val="24"/>
    <w:unhideWhenUsed/>
    <w:rsid w:val="00E3147B"/>
    <w:pPr>
      <w:spacing w:after="120" w:line="480" w:lineRule="auto"/>
      <w:ind w:left="283"/>
    </w:pPr>
  </w:style>
  <w:style w:type="character" w:customStyle="1" w:styleId="24">
    <w:name w:val="Основной текст с отступом 2 Знак"/>
    <w:basedOn w:val="a1"/>
    <w:link w:val="23"/>
    <w:rsid w:val="00E3147B"/>
    <w:rPr>
      <w:sz w:val="24"/>
      <w:szCs w:val="24"/>
    </w:rPr>
  </w:style>
  <w:style w:type="paragraph" w:styleId="af5">
    <w:name w:val="caption"/>
    <w:basedOn w:val="a0"/>
    <w:next w:val="a0"/>
    <w:qFormat/>
    <w:rsid w:val="00E3147B"/>
    <w:pPr>
      <w:spacing w:before="60" w:after="60"/>
      <w:jc w:val="center"/>
    </w:pPr>
    <w:rPr>
      <w:rFonts w:ascii="Courier New" w:hAnsi="Courier New"/>
      <w:b/>
      <w:caps/>
      <w:spacing w:val="20"/>
      <w:sz w:val="48"/>
      <w:szCs w:val="20"/>
    </w:rPr>
  </w:style>
  <w:style w:type="paragraph" w:customStyle="1" w:styleId="ConsPlusNonformat">
    <w:name w:val="ConsPlusNonformat"/>
    <w:rsid w:val="00E3147B"/>
    <w:pPr>
      <w:widowControl w:val="0"/>
      <w:autoSpaceDE w:val="0"/>
      <w:autoSpaceDN w:val="0"/>
      <w:adjustRightInd w:val="0"/>
    </w:pPr>
    <w:rPr>
      <w:rFonts w:ascii="Courier New" w:hAnsi="Courier New" w:cs="Courier New"/>
    </w:rPr>
  </w:style>
  <w:style w:type="character" w:customStyle="1" w:styleId="af6">
    <w:name w:val="Схема документа Знак"/>
    <w:link w:val="af7"/>
    <w:rsid w:val="00E3147B"/>
    <w:rPr>
      <w:rFonts w:ascii="Tahoma" w:hAnsi="Tahoma"/>
      <w:shd w:val="clear" w:color="auto" w:fill="000080"/>
      <w:lang w:val="en-US"/>
    </w:rPr>
  </w:style>
  <w:style w:type="paragraph" w:styleId="af7">
    <w:name w:val="Document Map"/>
    <w:basedOn w:val="a0"/>
    <w:link w:val="af6"/>
    <w:rsid w:val="00E3147B"/>
    <w:pPr>
      <w:shd w:val="clear" w:color="auto" w:fill="000080"/>
    </w:pPr>
    <w:rPr>
      <w:rFonts w:ascii="Tahoma" w:hAnsi="Tahoma"/>
      <w:sz w:val="20"/>
      <w:szCs w:val="20"/>
      <w:shd w:val="clear" w:color="auto" w:fill="000080"/>
      <w:lang w:val="en-US"/>
    </w:rPr>
  </w:style>
  <w:style w:type="character" w:customStyle="1" w:styleId="13">
    <w:name w:val="Схема документа Знак1"/>
    <w:basedOn w:val="a1"/>
    <w:link w:val="af7"/>
    <w:rsid w:val="00E3147B"/>
    <w:rPr>
      <w:rFonts w:ascii="Tahoma" w:hAnsi="Tahoma" w:cs="Tahoma"/>
      <w:sz w:val="16"/>
      <w:szCs w:val="16"/>
    </w:rPr>
  </w:style>
  <w:style w:type="character" w:customStyle="1" w:styleId="fio">
    <w:name w:val="fio"/>
    <w:basedOn w:val="a1"/>
    <w:rsid w:val="00E3147B"/>
  </w:style>
  <w:style w:type="paragraph" w:styleId="af8">
    <w:name w:val="Title"/>
    <w:basedOn w:val="a0"/>
    <w:link w:val="af9"/>
    <w:qFormat/>
    <w:rsid w:val="00E3147B"/>
    <w:pPr>
      <w:jc w:val="center"/>
    </w:pPr>
    <w:rPr>
      <w:b/>
      <w:sz w:val="28"/>
      <w:szCs w:val="20"/>
    </w:rPr>
  </w:style>
  <w:style w:type="character" w:customStyle="1" w:styleId="af9">
    <w:name w:val="Название Знак"/>
    <w:basedOn w:val="a1"/>
    <w:link w:val="af8"/>
    <w:rsid w:val="00E3147B"/>
    <w:rPr>
      <w:b/>
      <w:sz w:val="28"/>
    </w:rPr>
  </w:style>
  <w:style w:type="paragraph" w:customStyle="1" w:styleId="ConsPlusTitle">
    <w:name w:val="ConsPlusTitle"/>
    <w:rsid w:val="00E3147B"/>
    <w:pPr>
      <w:widowControl w:val="0"/>
      <w:autoSpaceDE w:val="0"/>
      <w:autoSpaceDN w:val="0"/>
      <w:adjustRightInd w:val="0"/>
    </w:pPr>
    <w:rPr>
      <w:rFonts w:ascii="Arial" w:hAnsi="Arial" w:cs="Arial"/>
      <w:b/>
      <w:bCs/>
    </w:rPr>
  </w:style>
  <w:style w:type="paragraph" w:customStyle="1" w:styleId="ConsNormal">
    <w:name w:val="ConsNormal"/>
    <w:rsid w:val="00E3147B"/>
    <w:pPr>
      <w:widowControl w:val="0"/>
      <w:ind w:firstLine="720"/>
    </w:pPr>
    <w:rPr>
      <w:rFonts w:ascii="Arial" w:hAnsi="Arial"/>
      <w:snapToGrid w:val="0"/>
    </w:rPr>
  </w:style>
  <w:style w:type="paragraph" w:customStyle="1" w:styleId="afa">
    <w:name w:val="Комментарий"/>
    <w:basedOn w:val="a0"/>
    <w:next w:val="a0"/>
    <w:rsid w:val="00E3147B"/>
    <w:pPr>
      <w:widowControl w:val="0"/>
      <w:autoSpaceDE w:val="0"/>
      <w:autoSpaceDN w:val="0"/>
      <w:adjustRightInd w:val="0"/>
      <w:ind w:left="170"/>
      <w:jc w:val="both"/>
    </w:pPr>
    <w:rPr>
      <w:rFonts w:ascii="Arial" w:hAnsi="Arial" w:cs="Arial"/>
      <w:i/>
      <w:iCs/>
      <w:color w:val="800080"/>
      <w:sz w:val="20"/>
      <w:szCs w:val="20"/>
    </w:rPr>
  </w:style>
  <w:style w:type="character" w:styleId="afb">
    <w:name w:val="Emphasis"/>
    <w:qFormat/>
    <w:rsid w:val="00E3147B"/>
    <w:rPr>
      <w:i/>
      <w:iCs/>
    </w:rPr>
  </w:style>
  <w:style w:type="character" w:customStyle="1" w:styleId="FontStyle46">
    <w:name w:val="Font Style46"/>
    <w:rsid w:val="00E3147B"/>
    <w:rPr>
      <w:rFonts w:ascii="Times New Roman" w:hAnsi="Times New Roman" w:cs="Times New Roman"/>
      <w:sz w:val="22"/>
      <w:szCs w:val="22"/>
    </w:rPr>
  </w:style>
  <w:style w:type="paragraph" w:styleId="afc">
    <w:name w:val="Body Text"/>
    <w:basedOn w:val="a0"/>
    <w:link w:val="afd"/>
    <w:rsid w:val="00E3147B"/>
    <w:pPr>
      <w:jc w:val="both"/>
    </w:pPr>
  </w:style>
  <w:style w:type="character" w:customStyle="1" w:styleId="afd">
    <w:name w:val="Основной текст Знак"/>
    <w:basedOn w:val="a1"/>
    <w:link w:val="afc"/>
    <w:rsid w:val="00E3147B"/>
    <w:rPr>
      <w:sz w:val="24"/>
      <w:szCs w:val="24"/>
    </w:rPr>
  </w:style>
  <w:style w:type="paragraph" w:customStyle="1" w:styleId="Style6">
    <w:name w:val="Style6"/>
    <w:basedOn w:val="a0"/>
    <w:rsid w:val="00E3147B"/>
    <w:pPr>
      <w:widowControl w:val="0"/>
      <w:autoSpaceDE w:val="0"/>
      <w:autoSpaceDN w:val="0"/>
      <w:adjustRightInd w:val="0"/>
    </w:pPr>
  </w:style>
  <w:style w:type="paragraph" w:customStyle="1" w:styleId="Style3">
    <w:name w:val="Style3"/>
    <w:basedOn w:val="a0"/>
    <w:rsid w:val="00E3147B"/>
    <w:pPr>
      <w:widowControl w:val="0"/>
      <w:autoSpaceDE w:val="0"/>
      <w:autoSpaceDN w:val="0"/>
      <w:adjustRightInd w:val="0"/>
    </w:pPr>
  </w:style>
  <w:style w:type="paragraph" w:customStyle="1" w:styleId="Style4">
    <w:name w:val="Style4"/>
    <w:basedOn w:val="a0"/>
    <w:rsid w:val="00E3147B"/>
    <w:pPr>
      <w:widowControl w:val="0"/>
      <w:autoSpaceDE w:val="0"/>
      <w:autoSpaceDN w:val="0"/>
      <w:adjustRightInd w:val="0"/>
    </w:pPr>
  </w:style>
  <w:style w:type="paragraph" w:customStyle="1" w:styleId="Style7">
    <w:name w:val="Style7"/>
    <w:basedOn w:val="a0"/>
    <w:rsid w:val="00E3147B"/>
    <w:pPr>
      <w:widowControl w:val="0"/>
      <w:autoSpaceDE w:val="0"/>
      <w:autoSpaceDN w:val="0"/>
      <w:adjustRightInd w:val="0"/>
    </w:pPr>
  </w:style>
  <w:style w:type="paragraph" w:customStyle="1" w:styleId="Style10">
    <w:name w:val="Style10"/>
    <w:basedOn w:val="a0"/>
    <w:rsid w:val="00E3147B"/>
    <w:pPr>
      <w:widowControl w:val="0"/>
      <w:autoSpaceDE w:val="0"/>
      <w:autoSpaceDN w:val="0"/>
      <w:adjustRightInd w:val="0"/>
    </w:pPr>
  </w:style>
  <w:style w:type="paragraph" w:customStyle="1" w:styleId="Style24">
    <w:name w:val="Style24"/>
    <w:basedOn w:val="a0"/>
    <w:rsid w:val="00E3147B"/>
    <w:pPr>
      <w:widowControl w:val="0"/>
      <w:autoSpaceDE w:val="0"/>
      <w:autoSpaceDN w:val="0"/>
      <w:adjustRightInd w:val="0"/>
    </w:pPr>
  </w:style>
  <w:style w:type="character" w:customStyle="1" w:styleId="FontStyle47">
    <w:name w:val="Font Style47"/>
    <w:rsid w:val="00E3147B"/>
    <w:rPr>
      <w:rFonts w:ascii="Times New Roman" w:hAnsi="Times New Roman" w:cs="Times New Roman"/>
      <w:i/>
      <w:iCs/>
      <w:sz w:val="22"/>
      <w:szCs w:val="22"/>
    </w:rPr>
  </w:style>
  <w:style w:type="character" w:customStyle="1" w:styleId="FontStyle48">
    <w:name w:val="Font Style48"/>
    <w:rsid w:val="00E3147B"/>
    <w:rPr>
      <w:rFonts w:ascii="Times New Roman" w:hAnsi="Times New Roman" w:cs="Times New Roman"/>
      <w:b/>
      <w:bCs/>
      <w:i/>
      <w:iCs/>
      <w:sz w:val="22"/>
      <w:szCs w:val="22"/>
    </w:rPr>
  </w:style>
  <w:style w:type="paragraph" w:customStyle="1" w:styleId="Style22">
    <w:name w:val="Style22"/>
    <w:basedOn w:val="a0"/>
    <w:rsid w:val="00E3147B"/>
    <w:pPr>
      <w:widowControl w:val="0"/>
      <w:autoSpaceDE w:val="0"/>
      <w:autoSpaceDN w:val="0"/>
      <w:adjustRightInd w:val="0"/>
    </w:pPr>
  </w:style>
  <w:style w:type="paragraph" w:customStyle="1" w:styleId="Style35">
    <w:name w:val="Style35"/>
    <w:basedOn w:val="a0"/>
    <w:rsid w:val="00E3147B"/>
    <w:pPr>
      <w:widowControl w:val="0"/>
      <w:autoSpaceDE w:val="0"/>
      <w:autoSpaceDN w:val="0"/>
      <w:adjustRightInd w:val="0"/>
    </w:pPr>
  </w:style>
  <w:style w:type="paragraph" w:customStyle="1" w:styleId="Style16">
    <w:name w:val="Style16"/>
    <w:basedOn w:val="a0"/>
    <w:rsid w:val="00E3147B"/>
    <w:pPr>
      <w:widowControl w:val="0"/>
      <w:autoSpaceDE w:val="0"/>
      <w:autoSpaceDN w:val="0"/>
      <w:adjustRightInd w:val="0"/>
    </w:pPr>
  </w:style>
  <w:style w:type="paragraph" w:customStyle="1" w:styleId="Style18">
    <w:name w:val="Style18"/>
    <w:basedOn w:val="a0"/>
    <w:rsid w:val="00E3147B"/>
    <w:pPr>
      <w:widowControl w:val="0"/>
      <w:autoSpaceDE w:val="0"/>
      <w:autoSpaceDN w:val="0"/>
      <w:adjustRightInd w:val="0"/>
    </w:pPr>
  </w:style>
  <w:style w:type="paragraph" w:customStyle="1" w:styleId="Style19">
    <w:name w:val="Style19"/>
    <w:basedOn w:val="a0"/>
    <w:rsid w:val="00E3147B"/>
    <w:pPr>
      <w:widowControl w:val="0"/>
      <w:autoSpaceDE w:val="0"/>
      <w:autoSpaceDN w:val="0"/>
      <w:adjustRightInd w:val="0"/>
    </w:pPr>
  </w:style>
  <w:style w:type="paragraph" w:styleId="31">
    <w:name w:val="Body Text 3"/>
    <w:basedOn w:val="a0"/>
    <w:link w:val="32"/>
    <w:rsid w:val="00E3147B"/>
    <w:pPr>
      <w:widowControl w:val="0"/>
      <w:autoSpaceDE w:val="0"/>
      <w:autoSpaceDN w:val="0"/>
      <w:adjustRightInd w:val="0"/>
      <w:spacing w:after="120"/>
    </w:pPr>
    <w:rPr>
      <w:rFonts w:ascii="Century" w:hAnsi="Century"/>
      <w:sz w:val="16"/>
      <w:szCs w:val="16"/>
      <w:lang w:val="en-US"/>
    </w:rPr>
  </w:style>
  <w:style w:type="character" w:customStyle="1" w:styleId="32">
    <w:name w:val="Основной текст 3 Знак"/>
    <w:basedOn w:val="a1"/>
    <w:link w:val="31"/>
    <w:rsid w:val="00E3147B"/>
    <w:rPr>
      <w:rFonts w:ascii="Century" w:hAnsi="Century"/>
      <w:sz w:val="16"/>
      <w:szCs w:val="16"/>
      <w:lang w:val="en-US"/>
    </w:rPr>
  </w:style>
  <w:style w:type="paragraph" w:customStyle="1" w:styleId="Style25">
    <w:name w:val="Style25"/>
    <w:basedOn w:val="a0"/>
    <w:rsid w:val="00E3147B"/>
    <w:pPr>
      <w:widowControl w:val="0"/>
      <w:autoSpaceDE w:val="0"/>
      <w:autoSpaceDN w:val="0"/>
      <w:adjustRightInd w:val="0"/>
    </w:pPr>
  </w:style>
  <w:style w:type="paragraph" w:customStyle="1" w:styleId="CharCharCharCharCharChar">
    <w:name w:val="Char Знак Char Знак Знак Знак Знак Знак Знак Знак Знак Знак Char Знак Char Знак Char Знак Знак Знак Знак Char Знак Знак Знак Знак Знак Знак Знак"/>
    <w:basedOn w:val="a0"/>
    <w:rsid w:val="00E3147B"/>
    <w:pPr>
      <w:spacing w:after="160" w:line="240" w:lineRule="exact"/>
    </w:pPr>
    <w:rPr>
      <w:rFonts w:ascii="Arial" w:hAnsi="Arial" w:cs="Arial"/>
      <w:sz w:val="20"/>
      <w:szCs w:val="20"/>
      <w:lang w:val="en-US" w:eastAsia="en-US"/>
    </w:rPr>
  </w:style>
  <w:style w:type="character" w:customStyle="1" w:styleId="FontStyle44">
    <w:name w:val="Font Style44"/>
    <w:rsid w:val="00E3147B"/>
    <w:rPr>
      <w:rFonts w:ascii="Times New Roman" w:hAnsi="Times New Roman" w:cs="Times New Roman"/>
      <w:b/>
      <w:bCs/>
      <w:sz w:val="26"/>
      <w:szCs w:val="26"/>
    </w:rPr>
  </w:style>
  <w:style w:type="paragraph" w:customStyle="1" w:styleId="afe">
    <w:name w:val="Таблицы (моноширинный)"/>
    <w:basedOn w:val="a0"/>
    <w:next w:val="a0"/>
    <w:rsid w:val="00E3147B"/>
    <w:pPr>
      <w:autoSpaceDE w:val="0"/>
      <w:autoSpaceDN w:val="0"/>
      <w:adjustRightInd w:val="0"/>
      <w:jc w:val="both"/>
    </w:pPr>
    <w:rPr>
      <w:rFonts w:ascii="Courier New" w:hAnsi="Courier New" w:cs="Courier New"/>
      <w:sz w:val="18"/>
      <w:szCs w:val="18"/>
    </w:rPr>
  </w:style>
  <w:style w:type="paragraph" w:styleId="aff">
    <w:name w:val="No Spacing"/>
    <w:qFormat/>
    <w:rsid w:val="00E3147B"/>
    <w:rPr>
      <w:rFonts w:ascii="Calibri" w:eastAsia="Calibri" w:hAnsi="Calibri"/>
      <w:sz w:val="22"/>
      <w:szCs w:val="22"/>
      <w:lang w:eastAsia="en-US"/>
    </w:rPr>
  </w:style>
  <w:style w:type="paragraph" w:customStyle="1" w:styleId="14">
    <w:name w:val="Знак1 Знак Знак Знак"/>
    <w:basedOn w:val="a0"/>
    <w:rsid w:val="00E3147B"/>
    <w:pPr>
      <w:spacing w:after="160" w:line="240" w:lineRule="exact"/>
    </w:pPr>
    <w:rPr>
      <w:rFonts w:ascii="Verdana" w:hAnsi="Verdana" w:cs="Verdana"/>
      <w:sz w:val="20"/>
      <w:szCs w:val="20"/>
      <w:lang w:val="en-US" w:eastAsia="en-US"/>
    </w:rPr>
  </w:style>
  <w:style w:type="character" w:customStyle="1" w:styleId="b-serp-urlitem1">
    <w:name w:val="b-serp-url__item1"/>
    <w:rsid w:val="00E3147B"/>
  </w:style>
  <w:style w:type="character" w:customStyle="1" w:styleId="aff0">
    <w:name w:val="Цветовое выделение"/>
    <w:uiPriority w:val="99"/>
    <w:rsid w:val="00E3147B"/>
    <w:rPr>
      <w:b/>
      <w:color w:val="000080"/>
    </w:rPr>
  </w:style>
  <w:style w:type="paragraph" w:customStyle="1" w:styleId="aff1">
    <w:name w:val="Знак Знак Знак"/>
    <w:basedOn w:val="a0"/>
    <w:rsid w:val="00E3147B"/>
    <w:pPr>
      <w:spacing w:after="160" w:line="240" w:lineRule="exact"/>
    </w:pPr>
    <w:rPr>
      <w:rFonts w:ascii="Verdana" w:hAnsi="Verdana" w:cs="Verdana"/>
      <w:sz w:val="20"/>
      <w:szCs w:val="20"/>
      <w:lang w:val="en-US" w:eastAsia="en-US"/>
    </w:rPr>
  </w:style>
  <w:style w:type="paragraph" w:customStyle="1" w:styleId="WW-">
    <w:name w:val="WW-Обычный (веб)"/>
    <w:basedOn w:val="a0"/>
    <w:rsid w:val="00E3147B"/>
    <w:pPr>
      <w:overflowPunct w:val="0"/>
      <w:spacing w:before="280" w:after="280"/>
    </w:pPr>
    <w:rPr>
      <w:lang w:eastAsia="ar-SA"/>
    </w:rPr>
  </w:style>
  <w:style w:type="paragraph" w:customStyle="1" w:styleId="140">
    <w:name w:val="Обычный + 14 пт"/>
    <w:basedOn w:val="a0"/>
    <w:rsid w:val="00E3147B"/>
    <w:pPr>
      <w:autoSpaceDE w:val="0"/>
      <w:autoSpaceDN w:val="0"/>
      <w:adjustRightInd w:val="0"/>
      <w:ind w:firstLine="540"/>
      <w:jc w:val="both"/>
      <w:outlineLvl w:val="1"/>
    </w:pPr>
    <w:rPr>
      <w:spacing w:val="8"/>
      <w:kern w:val="144"/>
      <w:sz w:val="28"/>
      <w:szCs w:val="28"/>
      <w:lang w:eastAsia="ar-SA"/>
    </w:rPr>
  </w:style>
  <w:style w:type="paragraph" w:customStyle="1" w:styleId="ConsPlusCell">
    <w:name w:val="ConsPlusCell"/>
    <w:rsid w:val="00E3147B"/>
    <w:pPr>
      <w:widowControl w:val="0"/>
      <w:autoSpaceDE w:val="0"/>
      <w:autoSpaceDN w:val="0"/>
      <w:adjustRightInd w:val="0"/>
    </w:pPr>
    <w:rPr>
      <w:rFonts w:ascii="Arial" w:hAnsi="Arial" w:cs="Arial"/>
    </w:rPr>
  </w:style>
  <w:style w:type="paragraph" w:customStyle="1" w:styleId="aff2">
    <w:name w:val="Знак Знак Знак Знак Знак Знак Знак Знак Знак Знак Знак Знак Знак Знак Знак"/>
    <w:basedOn w:val="a0"/>
    <w:rsid w:val="00E3147B"/>
    <w:pPr>
      <w:spacing w:after="160" w:line="240" w:lineRule="exact"/>
    </w:pPr>
    <w:rPr>
      <w:rFonts w:ascii="Verdana" w:hAnsi="Verdana" w:cs="Verdana"/>
      <w:sz w:val="20"/>
      <w:szCs w:val="20"/>
      <w:lang w:val="en-US" w:eastAsia="en-US"/>
    </w:rPr>
  </w:style>
  <w:style w:type="paragraph" w:customStyle="1" w:styleId="110">
    <w:name w:val="Знак Знак Знак Знак Знак Знак Знак Знак Знак Знак1 Знак Знак Знак Знак Знак Знак Знак Знак Знак Знак Знак Знак Знак Знак1 Знак"/>
    <w:basedOn w:val="a0"/>
    <w:rsid w:val="00E3147B"/>
    <w:pPr>
      <w:spacing w:after="160" w:line="240" w:lineRule="exact"/>
    </w:pPr>
    <w:rPr>
      <w:rFonts w:ascii="Verdana" w:hAnsi="Verdana" w:cs="Verdana"/>
      <w:sz w:val="20"/>
      <w:szCs w:val="20"/>
      <w:lang w:val="en-US" w:eastAsia="en-US"/>
    </w:rPr>
  </w:style>
  <w:style w:type="paragraph" w:customStyle="1" w:styleId="25">
    <w:name w:val="Знак2 Знак Знак Знак Знак Знак Знак Знак Знак Знак Знак"/>
    <w:basedOn w:val="a0"/>
    <w:rsid w:val="00E3147B"/>
    <w:pPr>
      <w:widowControl w:val="0"/>
      <w:adjustRightInd w:val="0"/>
      <w:spacing w:after="160" w:line="240" w:lineRule="exact"/>
      <w:jc w:val="right"/>
    </w:pPr>
    <w:rPr>
      <w:sz w:val="20"/>
      <w:szCs w:val="20"/>
      <w:lang w:val="en-GB" w:eastAsia="en-US"/>
    </w:rPr>
  </w:style>
  <w:style w:type="character" w:customStyle="1" w:styleId="ConsPlusNormal1">
    <w:name w:val="ConsPlusNormal Знак Знак"/>
    <w:locked/>
    <w:rsid w:val="00E3147B"/>
    <w:rPr>
      <w:rFonts w:ascii="Arial" w:hAnsi="Arial" w:cs="Arial"/>
      <w:lang w:val="ru-RU" w:eastAsia="ru-RU" w:bidi="ar-SA"/>
    </w:rPr>
  </w:style>
  <w:style w:type="paragraph" w:customStyle="1" w:styleId="26">
    <w:name w:val="Знак2 Знак Знак Знак Знак Знак Знак Знак Знак"/>
    <w:basedOn w:val="a0"/>
    <w:rsid w:val="00E3147B"/>
    <w:pPr>
      <w:widowControl w:val="0"/>
      <w:adjustRightInd w:val="0"/>
      <w:spacing w:after="160" w:line="240" w:lineRule="exact"/>
      <w:jc w:val="right"/>
    </w:pPr>
    <w:rPr>
      <w:sz w:val="20"/>
      <w:szCs w:val="20"/>
      <w:lang w:val="en-GB" w:eastAsia="en-US"/>
    </w:rPr>
  </w:style>
  <w:style w:type="character" w:customStyle="1" w:styleId="rvts10">
    <w:name w:val="rvts10"/>
    <w:rsid w:val="00E3147B"/>
  </w:style>
  <w:style w:type="paragraph" w:customStyle="1" w:styleId="Style17">
    <w:name w:val="Style17"/>
    <w:basedOn w:val="a0"/>
    <w:rsid w:val="00E3147B"/>
    <w:pPr>
      <w:widowControl w:val="0"/>
      <w:autoSpaceDE w:val="0"/>
      <w:autoSpaceDN w:val="0"/>
      <w:adjustRightInd w:val="0"/>
      <w:spacing w:line="328" w:lineRule="exact"/>
      <w:ind w:firstLine="727"/>
      <w:jc w:val="both"/>
    </w:pPr>
  </w:style>
  <w:style w:type="character" w:customStyle="1" w:styleId="FontStyle53">
    <w:name w:val="Font Style53"/>
    <w:rsid w:val="00E3147B"/>
    <w:rPr>
      <w:rFonts w:ascii="Times New Roman" w:hAnsi="Times New Roman" w:cs="Times New Roman"/>
      <w:sz w:val="26"/>
      <w:szCs w:val="26"/>
    </w:rPr>
  </w:style>
  <w:style w:type="character" w:customStyle="1" w:styleId="FontStyle56">
    <w:name w:val="Font Style56"/>
    <w:rsid w:val="00E3147B"/>
    <w:rPr>
      <w:rFonts w:ascii="Times New Roman" w:hAnsi="Times New Roman" w:cs="Times New Roman"/>
      <w:b/>
      <w:bCs/>
      <w:sz w:val="26"/>
      <w:szCs w:val="26"/>
    </w:rPr>
  </w:style>
  <w:style w:type="paragraph" w:customStyle="1" w:styleId="Style31">
    <w:name w:val="Style31"/>
    <w:basedOn w:val="a0"/>
    <w:rsid w:val="00E3147B"/>
    <w:pPr>
      <w:widowControl w:val="0"/>
      <w:autoSpaceDE w:val="0"/>
      <w:autoSpaceDN w:val="0"/>
      <w:adjustRightInd w:val="0"/>
      <w:spacing w:line="324" w:lineRule="exact"/>
      <w:jc w:val="center"/>
    </w:pPr>
  </w:style>
  <w:style w:type="paragraph" w:customStyle="1" w:styleId="aff3">
    <w:name w:val="Знак"/>
    <w:basedOn w:val="a0"/>
    <w:rsid w:val="00E3147B"/>
    <w:pPr>
      <w:spacing w:before="100" w:beforeAutospacing="1" w:after="100" w:afterAutospacing="1"/>
    </w:pPr>
    <w:rPr>
      <w:rFonts w:ascii="Tahoma" w:hAnsi="Tahoma"/>
      <w:sz w:val="20"/>
      <w:szCs w:val="20"/>
      <w:lang w:val="en-US" w:eastAsia="en-US"/>
    </w:rPr>
  </w:style>
  <w:style w:type="paragraph" w:styleId="aff4">
    <w:name w:val="List Bullet"/>
    <w:basedOn w:val="a0"/>
    <w:autoRedefine/>
    <w:rsid w:val="00E3147B"/>
    <w:pPr>
      <w:ind w:left="450" w:hanging="450"/>
    </w:pPr>
  </w:style>
  <w:style w:type="paragraph" w:customStyle="1" w:styleId="15">
    <w:name w:val="Знак1"/>
    <w:basedOn w:val="a0"/>
    <w:rsid w:val="00E3147B"/>
    <w:pPr>
      <w:widowControl w:val="0"/>
      <w:adjustRightInd w:val="0"/>
      <w:spacing w:after="160" w:line="240" w:lineRule="exact"/>
      <w:jc w:val="right"/>
    </w:pPr>
    <w:rPr>
      <w:sz w:val="20"/>
      <w:szCs w:val="20"/>
      <w:lang w:val="en-GB" w:eastAsia="en-US"/>
    </w:rPr>
  </w:style>
  <w:style w:type="paragraph" w:styleId="a">
    <w:name w:val="annotation text"/>
    <w:basedOn w:val="a0"/>
    <w:link w:val="aff5"/>
    <w:unhideWhenUsed/>
    <w:rsid w:val="00E3147B"/>
    <w:pPr>
      <w:numPr>
        <w:numId w:val="34"/>
      </w:numPr>
      <w:tabs>
        <w:tab w:val="clear" w:pos="360"/>
      </w:tabs>
      <w:ind w:left="0" w:firstLine="0"/>
    </w:pPr>
    <w:rPr>
      <w:sz w:val="20"/>
      <w:szCs w:val="20"/>
    </w:rPr>
  </w:style>
  <w:style w:type="character" w:customStyle="1" w:styleId="aff5">
    <w:name w:val="Текст примечания Знак"/>
    <w:basedOn w:val="a1"/>
    <w:link w:val="a"/>
    <w:rsid w:val="00E3147B"/>
  </w:style>
  <w:style w:type="paragraph" w:styleId="aff6">
    <w:name w:val="annotation subject"/>
    <w:basedOn w:val="a"/>
    <w:next w:val="a"/>
    <w:link w:val="aff7"/>
    <w:unhideWhenUsed/>
    <w:rsid w:val="00E3147B"/>
    <w:rPr>
      <w:b/>
      <w:bCs/>
    </w:rPr>
  </w:style>
  <w:style w:type="character" w:customStyle="1" w:styleId="aff7">
    <w:name w:val="Тема примечания Знак"/>
    <w:basedOn w:val="aff5"/>
    <w:link w:val="aff6"/>
    <w:rsid w:val="00E3147B"/>
    <w:rPr>
      <w:b/>
      <w:bCs/>
    </w:rPr>
  </w:style>
  <w:style w:type="character" w:customStyle="1" w:styleId="aff8">
    <w:name w:val="Не вступил в силу"/>
    <w:rsid w:val="00E3147B"/>
    <w:rPr>
      <w:rFonts w:cs="Times New Roman"/>
      <w:b w:val="0"/>
      <w:color w:val="000000"/>
      <w:shd w:val="clear" w:color="auto" w:fill="D8EDE8"/>
    </w:rPr>
  </w:style>
  <w:style w:type="paragraph" w:customStyle="1" w:styleId="TextBas">
    <w:name w:val="TextBas"/>
    <w:basedOn w:val="a0"/>
    <w:rsid w:val="00E3147B"/>
    <w:pPr>
      <w:autoSpaceDE w:val="0"/>
      <w:autoSpaceDN w:val="0"/>
      <w:adjustRightInd w:val="0"/>
      <w:jc w:val="both"/>
    </w:pPr>
    <w:rPr>
      <w:sz w:val="26"/>
      <w:szCs w:val="26"/>
    </w:rPr>
  </w:style>
  <w:style w:type="paragraph" w:customStyle="1" w:styleId="16">
    <w:name w:val="Без интервала1"/>
    <w:qFormat/>
    <w:rsid w:val="00E3147B"/>
    <w:pPr>
      <w:suppressAutoHyphens/>
    </w:pPr>
    <w:rPr>
      <w:rFonts w:ascii="Calibri" w:hAnsi="Calibri"/>
      <w:sz w:val="22"/>
      <w:szCs w:val="22"/>
      <w:lang w:val="en-U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67562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003000.0" TargetMode="External"/><Relationship Id="rId13" Type="http://schemas.openxmlformats.org/officeDocument/2006/relationships/hyperlink" Target="garantF1://12046661.0" TargetMode="External"/><Relationship Id="rId18" Type="http://schemas.openxmlformats.org/officeDocument/2006/relationships/hyperlink" Target="garantF1://12024624.0" TargetMode="External"/><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hyperlink" Target="garantF1://12054874.0" TargetMode="External"/><Relationship Id="rId7" Type="http://schemas.openxmlformats.org/officeDocument/2006/relationships/hyperlink" Target="consultantplus://offline/main?base=RLAW086;n=44642;fld=134;dst=100011" TargetMode="External"/><Relationship Id="rId12" Type="http://schemas.openxmlformats.org/officeDocument/2006/relationships/hyperlink" Target="garantF1://12077515.0" TargetMode="External"/><Relationship Id="rId17" Type="http://schemas.openxmlformats.org/officeDocument/2006/relationships/hyperlink" Target="garantF1://12054874.0"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www.cher.irkobl.ru" TargetMode="External"/><Relationship Id="rId20" Type="http://schemas.openxmlformats.org/officeDocument/2006/relationships/hyperlink" Target="garantF1://34629382.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garantF1://86367.0"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www.cher.irkobl.ru" TargetMode="External"/><Relationship Id="rId23" Type="http://schemas.openxmlformats.org/officeDocument/2006/relationships/header" Target="header1.xml"/><Relationship Id="rId10" Type="http://schemas.openxmlformats.org/officeDocument/2006/relationships/hyperlink" Target="garantF1://12038258.0" TargetMode="External"/><Relationship Id="rId19" Type="http://schemas.openxmlformats.org/officeDocument/2006/relationships/hyperlink" Target="garantF1://12077515.0" TargetMode="External"/><Relationship Id="rId4" Type="http://schemas.openxmlformats.org/officeDocument/2006/relationships/webSettings" Target="webSettings.xml"/><Relationship Id="rId9" Type="http://schemas.openxmlformats.org/officeDocument/2006/relationships/hyperlink" Target="garantF1://12024624.0" TargetMode="External"/><Relationship Id="rId14" Type="http://schemas.openxmlformats.org/officeDocument/2006/relationships/hyperlink" Target="garantF1://34629382.0" TargetMode="External"/><Relationship Id="rId22" Type="http://schemas.openxmlformats.org/officeDocument/2006/relationships/hyperlink" Target="garantF1://21582211.9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6502</Words>
  <Characters>37066</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43482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Парфемово</cp:lastModifiedBy>
  <cp:revision>4</cp:revision>
  <cp:lastPrinted>2016-02-29T08:52:00Z</cp:lastPrinted>
  <dcterms:created xsi:type="dcterms:W3CDTF">2016-06-01T02:42:00Z</dcterms:created>
  <dcterms:modified xsi:type="dcterms:W3CDTF">2016-06-01T03:00:00Z</dcterms:modified>
</cp:coreProperties>
</file>